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2283D" w14:textId="77777777" w:rsidR="00AD6B71" w:rsidRPr="00AD6B71" w:rsidRDefault="00AD6B71" w:rsidP="00AD6B71">
      <w:pPr>
        <w:widowControl/>
        <w:suppressAutoHyphens w:val="0"/>
        <w:autoSpaceDN/>
        <w:ind w:left="-567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Федеральное государственное образовательное бюджетное </w:t>
      </w:r>
    </w:p>
    <w:p w14:paraId="4D5E8087" w14:textId="77777777" w:rsidR="00AD6B71" w:rsidRPr="00AD6B71" w:rsidRDefault="00AD6B71" w:rsidP="00AD6B71">
      <w:pPr>
        <w:widowControl/>
        <w:suppressAutoHyphens w:val="0"/>
        <w:autoSpaceDN/>
        <w:ind w:left="-567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учреждение высшего образования  </w:t>
      </w:r>
    </w:p>
    <w:p w14:paraId="3D75A91D" w14:textId="77777777" w:rsidR="00AD6B71" w:rsidRPr="00AD6B71" w:rsidRDefault="00AD6B71" w:rsidP="00AD6B71">
      <w:pPr>
        <w:widowControl/>
        <w:suppressAutoHyphens w:val="0"/>
        <w:autoSpaceDN/>
        <w:ind w:left="-567"/>
        <w:jc w:val="center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 xml:space="preserve">«Финансовый университет при Правительстве </w:t>
      </w:r>
    </w:p>
    <w:p w14:paraId="65E590DA" w14:textId="77777777" w:rsidR="00AD6B71" w:rsidRPr="00AD6B71" w:rsidRDefault="00AD6B71" w:rsidP="00AD6B71">
      <w:pPr>
        <w:widowControl/>
        <w:suppressAutoHyphens w:val="0"/>
        <w:autoSpaceDN/>
        <w:ind w:left="-567"/>
        <w:jc w:val="center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>Российской Федерации»</w:t>
      </w:r>
    </w:p>
    <w:p w14:paraId="32F2FACD" w14:textId="77777777" w:rsidR="00AD6B71" w:rsidRPr="00AD6B71" w:rsidRDefault="00AD6B71" w:rsidP="00AD6B71">
      <w:pPr>
        <w:widowControl/>
        <w:suppressAutoHyphens w:val="0"/>
        <w:autoSpaceDN/>
        <w:ind w:left="-567"/>
        <w:jc w:val="center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>(Финансовый университет)</w:t>
      </w:r>
    </w:p>
    <w:p w14:paraId="2E8C4AC3" w14:textId="77777777" w:rsidR="00AD6B71" w:rsidRPr="00AD6B71" w:rsidRDefault="00AD6B71" w:rsidP="00AD6B71">
      <w:pPr>
        <w:widowControl/>
        <w:suppressAutoHyphens w:val="0"/>
        <w:autoSpaceDN/>
        <w:ind w:left="-567"/>
        <w:jc w:val="center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</w:p>
    <w:p w14:paraId="571CEED5" w14:textId="77777777" w:rsidR="00AD6B71" w:rsidRPr="00AD6B71" w:rsidRDefault="00AD6B71" w:rsidP="00AD6B71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>Уральский филиал Финуниверситета</w:t>
      </w:r>
    </w:p>
    <w:p w14:paraId="0C0352F9" w14:textId="77777777" w:rsidR="00AD6B71" w:rsidRPr="00AD6B71" w:rsidRDefault="00AD6B71" w:rsidP="00AD6B71">
      <w:pPr>
        <w:widowControl/>
        <w:tabs>
          <w:tab w:val="left" w:pos="2160"/>
        </w:tabs>
        <w:suppressAutoHyphens w:val="0"/>
        <w:autoSpaceDN/>
        <w:spacing w:after="200"/>
        <w:jc w:val="center"/>
        <w:textAlignment w:val="auto"/>
        <w:rPr>
          <w:rFonts w:ascii="Calibri" w:eastAsia="Times New Roman" w:hAnsi="Calibri" w:cs="Times New Roman"/>
          <w:kern w:val="0"/>
          <w:sz w:val="28"/>
          <w:szCs w:val="28"/>
        </w:rPr>
      </w:pPr>
    </w:p>
    <w:p w14:paraId="7692DC04" w14:textId="77777777" w:rsidR="00AD6B71" w:rsidRPr="00AD6B71" w:rsidRDefault="00AD6B71" w:rsidP="00AD6B71">
      <w:pPr>
        <w:widowControl/>
        <w:tabs>
          <w:tab w:val="left" w:pos="2160"/>
        </w:tabs>
        <w:suppressAutoHyphens w:val="0"/>
        <w:autoSpaceDN/>
        <w:spacing w:after="200"/>
        <w:jc w:val="center"/>
        <w:textAlignment w:val="auto"/>
        <w:rPr>
          <w:rFonts w:ascii="Calibri" w:eastAsia="Times New Roman" w:hAnsi="Calibri" w:cs="Times New Roman"/>
          <w:kern w:val="0"/>
          <w:sz w:val="28"/>
          <w:szCs w:val="28"/>
        </w:rPr>
      </w:pPr>
    </w:p>
    <w:p w14:paraId="7B0F832E" w14:textId="77777777" w:rsidR="00AD6B71" w:rsidRPr="00AD6B71" w:rsidRDefault="00AD6B71" w:rsidP="00AD6B71">
      <w:pPr>
        <w:widowControl/>
        <w:tabs>
          <w:tab w:val="left" w:pos="2160"/>
        </w:tabs>
        <w:suppressAutoHyphens w:val="0"/>
        <w:autoSpaceDN/>
        <w:spacing w:after="200"/>
        <w:jc w:val="center"/>
        <w:textAlignment w:val="auto"/>
        <w:rPr>
          <w:rFonts w:ascii="Calibri" w:eastAsia="Times New Roman" w:hAnsi="Calibri" w:cs="Times New Roman"/>
          <w:kern w:val="0"/>
          <w:sz w:val="28"/>
          <w:szCs w:val="28"/>
        </w:rPr>
      </w:pPr>
      <w:r w:rsidRPr="00AD6B71">
        <w:rPr>
          <w:rFonts w:ascii="Calibri" w:eastAsia="Times New Roman" w:hAnsi="Calibri" w:cs="Times New Roman"/>
          <w:noProof/>
          <w:kern w:val="0"/>
          <w:sz w:val="22"/>
          <w:szCs w:val="22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0FECBD0C" wp14:editId="081D289D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3A0DF739" w14:textId="30AC1C68" w:rsidR="00AD6B71" w:rsidRDefault="00C5121A" w:rsidP="00AD6B71">
                            <w:pPr>
                              <w:pStyle w:val="af7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CA9088" wp14:editId="57178793">
                                  <wp:extent cx="2244090" cy="1750060"/>
                                  <wp:effectExtent l="0" t="0" r="3810" b="2540"/>
                                  <wp:docPr id="2" name="Рисунок 2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ECBD0C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" o:allowincell="f" stroked="f" strokeweight="0">
                <v:path arrowok="t"/>
                <v:textbox>
                  <w:txbxContent>
                    <w:p w14:paraId="3A0DF739" w14:textId="30AC1C68" w:rsidR="00AD6B71" w:rsidRDefault="00C5121A" w:rsidP="00AD6B71">
                      <w:pPr>
                        <w:pStyle w:val="af7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5CA9088" wp14:editId="57178793">
                            <wp:extent cx="2244090" cy="1750060"/>
                            <wp:effectExtent l="0" t="0" r="3810" b="2540"/>
                            <wp:docPr id="2" name="Рисунок 2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D287420" w14:textId="77777777" w:rsidR="00AD6B71" w:rsidRPr="00AD6B71" w:rsidRDefault="00AD6B71" w:rsidP="00AD6B71">
      <w:pPr>
        <w:widowControl/>
        <w:suppressAutoHyphens w:val="0"/>
        <w:autoSpaceDN/>
        <w:spacing w:after="200" w:line="276" w:lineRule="auto"/>
        <w:textAlignment w:val="auto"/>
        <w:rPr>
          <w:rFonts w:ascii="Calibri" w:eastAsia="Times New Roman" w:hAnsi="Calibri" w:cs="Calibri"/>
          <w:kern w:val="0"/>
          <w:sz w:val="28"/>
          <w:szCs w:val="28"/>
        </w:rPr>
      </w:pPr>
    </w:p>
    <w:p w14:paraId="33FB9F35" w14:textId="77777777" w:rsidR="00AD6B71" w:rsidRPr="00AD6B71" w:rsidRDefault="00AD6B71" w:rsidP="00AD6B71">
      <w:pPr>
        <w:widowControl/>
        <w:shd w:val="clear" w:color="auto" w:fill="FFFFFF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571774D7" w14:textId="77777777" w:rsidR="00AD6B71" w:rsidRPr="00AD6B71" w:rsidRDefault="00AD6B71" w:rsidP="00AD6B71">
      <w:pPr>
        <w:widowControl/>
        <w:suppressAutoHyphens w:val="0"/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39EA4BF9" w14:textId="77777777" w:rsidR="00AD6B71" w:rsidRPr="00AD6B71" w:rsidRDefault="00AD6B71" w:rsidP="00AD6B71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0"/>
        </w:rPr>
      </w:pPr>
    </w:p>
    <w:p w14:paraId="6C717090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56F82DBC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09FF7505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2838EDA0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2B00DE6E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5B61EA7D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566DB705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4A130D16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57E9EFC4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44A005D3" w14:textId="77777777" w:rsidR="00AD6B71" w:rsidRPr="00AD6B71" w:rsidRDefault="00AD6B71" w:rsidP="00AD6B71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4A0C3E67" w14:textId="77777777" w:rsidR="00AD6B71" w:rsidRPr="00AD6B71" w:rsidRDefault="00AD6B71" w:rsidP="00AD6B71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52C2CB96" w14:textId="77777777" w:rsidR="00AD6B71" w:rsidRPr="00AD6B71" w:rsidRDefault="00AD6B71" w:rsidP="00AD6B71">
      <w:pPr>
        <w:widowControl/>
        <w:suppressAutoHyphens w:val="0"/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ФОНД ОЦЕНОЧНЫХ СРЕДСТВ</w:t>
      </w:r>
    </w:p>
    <w:p w14:paraId="16090EFD" w14:textId="77777777" w:rsidR="00AD6B71" w:rsidRPr="00AD6B71" w:rsidRDefault="00AD6B71" w:rsidP="00AD6B71">
      <w:pPr>
        <w:widowControl/>
        <w:suppressAutoHyphens w:val="0"/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>по учебной дисциплине</w:t>
      </w:r>
    </w:p>
    <w:p w14:paraId="7490BD0C" w14:textId="2E66F3AE" w:rsidR="00AD6B71" w:rsidRPr="00AD6B71" w:rsidRDefault="00AD6B71" w:rsidP="00AD6B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ОП.</w:t>
      </w:r>
      <w:r w:rsidR="001C0875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07</w:t>
      </w:r>
      <w:r w:rsidRPr="00AD6B71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Менеджмент</w:t>
      </w:r>
    </w:p>
    <w:p w14:paraId="6FB17DF3" w14:textId="25FFBF82" w:rsidR="00AD6B71" w:rsidRPr="00AD6B71" w:rsidRDefault="00AD6B71" w:rsidP="00AD6B71">
      <w:pPr>
        <w:widowControl/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0739D894" w14:textId="77777777" w:rsidR="00AD6B71" w:rsidRPr="00AD6B71" w:rsidRDefault="00AD6B71" w:rsidP="00AD6B71">
      <w:pPr>
        <w:widowControl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51365EA3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2DD967E3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08732CAF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4585F869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3F97AEE2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391CECAB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25B02A6C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725843F4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3F33D5DC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42A03A41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17E7A795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2D14BC0C" w14:textId="77777777" w:rsidR="00AD6B71" w:rsidRPr="00AD6B71" w:rsidRDefault="00AD6B71" w:rsidP="00AD6B71">
      <w:pPr>
        <w:widowControl/>
        <w:tabs>
          <w:tab w:val="left" w:pos="1995"/>
          <w:tab w:val="center" w:pos="4960"/>
          <w:tab w:val="left" w:pos="7560"/>
        </w:tabs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>Челябинск – 2024 г.</w:t>
      </w: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</w:p>
    <w:p w14:paraId="0F7EE5B0" w14:textId="77777777" w:rsidR="00AD6B71" w:rsidRPr="00AD6B71" w:rsidRDefault="00AD6B71" w:rsidP="00AD6B71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br w:type="page"/>
      </w:r>
    </w:p>
    <w:p w14:paraId="123E55CD" w14:textId="686D3F28" w:rsidR="00AD6B71" w:rsidRPr="00AD6B71" w:rsidRDefault="00AD6B71" w:rsidP="00AD6B71">
      <w:pPr>
        <w:widowControl/>
        <w:autoSpaceDN/>
        <w:spacing w:after="200" w:line="276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en-US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AD6B71">
        <w:rPr>
          <w:rFonts w:ascii="Times New Roman" w:eastAsia="Times New Roman" w:hAnsi="Times New Roman" w:cs="Times New Roman"/>
          <w:kern w:val="0"/>
          <w:sz w:val="28"/>
          <w:szCs w:val="28"/>
          <w:lang w:eastAsia="en-US"/>
        </w:rPr>
        <w:t>38.02.01 Экономика и бухгалтерский учет (по отраслям)</w:t>
      </w:r>
    </w:p>
    <w:p w14:paraId="7C6E4A2C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2E207CBC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>Составитель:</w:t>
      </w:r>
    </w:p>
    <w:p w14:paraId="2F5E10CA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46B6DCB7" w14:textId="0F21AC5A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Климова Ольга Николаевна, </w:t>
      </w:r>
      <w:r w:rsidR="00E019DA">
        <w:rPr>
          <w:rFonts w:ascii="Times New Roman" w:eastAsia="Times New Roman" w:hAnsi="Times New Roman" w:cs="Times New Roman"/>
          <w:kern w:val="0"/>
          <w:sz w:val="28"/>
          <w:szCs w:val="28"/>
        </w:rPr>
        <w:t>преподаватель</w:t>
      </w:r>
    </w:p>
    <w:p w14:paraId="703E2F52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1CAA4AA3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4BFE0DC8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>Фонд оценочных средств по учебному предмету рассмотрен и рекомендован на заседании предметно-цикловой комиссии специальных экономических дисциплин</w:t>
      </w:r>
    </w:p>
    <w:p w14:paraId="6C637ED4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40058EAA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303EEF25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>Протокол от «30» января 2024 г. №1</w:t>
      </w:r>
    </w:p>
    <w:p w14:paraId="79691AAE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503186E9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171182AC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15CEB4CA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AD6B71">
        <w:rPr>
          <w:rFonts w:ascii="Calibri" w:eastAsia="Times New Roman" w:hAnsi="Calibri" w:cs="Times New Roman"/>
          <w:noProof/>
          <w:kern w:val="0"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61ABCBCD" wp14:editId="16B65D3A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Председатель предметно – цикловой комиссии </w:t>
      </w:r>
      <w:r w:rsidRPr="00AD6B71">
        <w:rPr>
          <w:rFonts w:ascii="Times New Roman" w:eastAsia="Times New Roman" w:hAnsi="Times New Roman" w:cs="Times New Roman"/>
          <w:kern w:val="0"/>
          <w:sz w:val="28"/>
          <w:szCs w:val="28"/>
        </w:rPr>
        <w:br/>
        <w:t>специальных экономических дисциплин                         С.Е. Романова</w:t>
      </w:r>
    </w:p>
    <w:p w14:paraId="35FA549E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8D03D1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D861A3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267597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7A17B8" w14:textId="77777777" w:rsidR="00AD6B71" w:rsidRPr="00AD6B71" w:rsidRDefault="00AD6B71" w:rsidP="00AD6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94317B" w14:textId="77777777" w:rsidR="00FF025E" w:rsidRPr="00FF025E" w:rsidRDefault="00FF025E" w:rsidP="00FF02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183B384B" w14:textId="77777777" w:rsidR="00FF025E" w:rsidRPr="00FF025E" w:rsidRDefault="00FF025E" w:rsidP="00FF02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/>
        <w:textAlignment w:val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14:paraId="32EB4B58" w14:textId="77777777" w:rsidR="00FF025E" w:rsidRPr="00FF025E" w:rsidRDefault="00FF025E" w:rsidP="00FF02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200"/>
        <w:textAlignment w:val="auto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14:paraId="3FFC76CC" w14:textId="77777777" w:rsidR="00605062" w:rsidRDefault="0060506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Cs w:val="28"/>
        </w:rPr>
      </w:pPr>
    </w:p>
    <w:p w14:paraId="53664813" w14:textId="77777777" w:rsidR="00605062" w:rsidRDefault="0060506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Cs w:val="28"/>
        </w:rPr>
      </w:pPr>
    </w:p>
    <w:p w14:paraId="15E7E42F" w14:textId="77777777" w:rsidR="00605062" w:rsidRDefault="0060506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Cs w:val="28"/>
        </w:rPr>
      </w:pPr>
    </w:p>
    <w:p w14:paraId="556AA877" w14:textId="77777777" w:rsidR="00605062" w:rsidRDefault="0060506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Cs w:val="28"/>
        </w:rPr>
      </w:pPr>
    </w:p>
    <w:p w14:paraId="77CDB4AB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2999035A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6E2257A7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36899835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57A0EA84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5351ABCF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7F390694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49BE4890" w14:textId="77777777" w:rsidR="00605062" w:rsidRDefault="00605062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20827D01" w14:textId="77777777" w:rsidR="00605062" w:rsidRDefault="00605062">
      <w:pPr>
        <w:pageBreakBefore/>
        <w:suppressAutoHyphens w:val="0"/>
      </w:pPr>
    </w:p>
    <w:p w14:paraId="490246F6" w14:textId="77777777" w:rsidR="00605062" w:rsidRDefault="00605062">
      <w:pPr>
        <w:pStyle w:val="Standard"/>
        <w:rPr>
          <w:rFonts w:ascii="Times New Roman" w:eastAsia="Times New Roman" w:hAnsi="Times New Roman" w:cs="Times New Roman"/>
          <w:szCs w:val="20"/>
        </w:rPr>
      </w:pPr>
    </w:p>
    <w:p w14:paraId="77692B0C" w14:textId="77777777" w:rsidR="00605062" w:rsidRPr="00AD6B71" w:rsidRDefault="00F2355B">
      <w:pPr>
        <w:pStyle w:val="af"/>
        <w:numPr>
          <w:ilvl w:val="0"/>
          <w:numId w:val="31"/>
        </w:numPr>
        <w:spacing w:after="0"/>
        <w:rPr>
          <w:b/>
          <w:sz w:val="24"/>
        </w:rPr>
      </w:pPr>
      <w:r w:rsidRPr="00AD6B71">
        <w:rPr>
          <w:rFonts w:ascii="Times New Roman" w:eastAsia="Times New Roman" w:hAnsi="Times New Roman" w:cs="Times New Roman"/>
          <w:b/>
          <w:sz w:val="24"/>
        </w:rPr>
        <w:t>Паспорт фонда оценочных средств</w:t>
      </w:r>
    </w:p>
    <w:p w14:paraId="18A569D7" w14:textId="7AC338CC" w:rsidR="00605062" w:rsidRPr="00AD6B71" w:rsidRDefault="00F2355B">
      <w:pPr>
        <w:pStyle w:val="af"/>
        <w:spacing w:after="0"/>
        <w:rPr>
          <w:b/>
          <w:sz w:val="24"/>
        </w:rPr>
      </w:pPr>
      <w:r w:rsidRPr="00AD6B71">
        <w:rPr>
          <w:rFonts w:ascii="Times New Roman" w:eastAsia="Times New Roman" w:hAnsi="Times New Roman" w:cs="Times New Roman"/>
          <w:b/>
          <w:sz w:val="24"/>
        </w:rPr>
        <w:t>по дисциплине ОП.</w:t>
      </w:r>
      <w:r w:rsidR="001C0875">
        <w:rPr>
          <w:rFonts w:ascii="Times New Roman" w:eastAsia="Times New Roman" w:hAnsi="Times New Roman" w:cs="Times New Roman"/>
          <w:b/>
          <w:sz w:val="24"/>
        </w:rPr>
        <w:t>07</w:t>
      </w:r>
      <w:r w:rsidRPr="00AD6B71">
        <w:rPr>
          <w:rFonts w:ascii="Times New Roman" w:eastAsia="Times New Roman" w:hAnsi="Times New Roman" w:cs="Times New Roman"/>
          <w:b/>
          <w:sz w:val="24"/>
        </w:rPr>
        <w:t xml:space="preserve"> Менеджмент</w:t>
      </w:r>
    </w:p>
    <w:p w14:paraId="783BCD73" w14:textId="67748D55" w:rsidR="00605062" w:rsidRPr="00AD6B71" w:rsidRDefault="00FF025E">
      <w:pPr>
        <w:pStyle w:val="af"/>
        <w:spacing w:after="0"/>
        <w:rPr>
          <w:rFonts w:ascii="Times New Roman" w:eastAsia="Times New Roman" w:hAnsi="Times New Roman" w:cs="Times New Roman"/>
          <w:b/>
          <w:sz w:val="24"/>
        </w:rPr>
      </w:pPr>
      <w:r w:rsidRPr="00AD6B71">
        <w:rPr>
          <w:rFonts w:ascii="Times New Roman" w:eastAsia="Times New Roman" w:hAnsi="Times New Roman" w:cs="Times New Roman"/>
          <w:b/>
          <w:kern w:val="0"/>
          <w:sz w:val="24"/>
          <w:lang w:eastAsia="en-US"/>
        </w:rPr>
        <w:t>38.02.01 Экономика и бухгалтерский учет (по отраслям)</w:t>
      </w:r>
    </w:p>
    <w:tbl>
      <w:tblPr>
        <w:tblW w:w="10890" w:type="dxa"/>
        <w:tblInd w:w="-7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49"/>
        <w:gridCol w:w="1275"/>
        <w:gridCol w:w="2916"/>
        <w:gridCol w:w="1875"/>
        <w:gridCol w:w="1875"/>
      </w:tblGrid>
      <w:tr w:rsidR="00605062" w14:paraId="08973732" w14:textId="77777777" w:rsidTr="001C0875"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A0C0" w14:textId="77777777" w:rsidR="00605062" w:rsidRDefault="00F2355B">
            <w:pPr>
              <w:pStyle w:val="af"/>
              <w:spacing w:after="0"/>
              <w:ind w:left="0"/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Результаты обучения (знания, умения)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4B5D9" w14:textId="7AAE7B9A" w:rsidR="00605062" w:rsidRDefault="00F2355B" w:rsidP="00E019DA">
            <w:pPr>
              <w:pStyle w:val="af"/>
              <w:spacing w:after="0"/>
              <w:ind w:left="-84" w:right="113"/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Общие компетенции</w:t>
            </w:r>
          </w:p>
        </w:tc>
        <w:tc>
          <w:tcPr>
            <w:tcW w:w="2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2657" w14:textId="77777777" w:rsidR="00605062" w:rsidRDefault="00F2355B">
            <w:pPr>
              <w:pStyle w:val="af"/>
              <w:spacing w:after="0"/>
              <w:ind w:left="0"/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Наименование темы</w:t>
            </w: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8AFA5" w14:textId="77777777" w:rsidR="00605062" w:rsidRDefault="00F2355B">
            <w:pPr>
              <w:pStyle w:val="af"/>
              <w:spacing w:after="0"/>
              <w:ind w:left="0"/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Наименование оценочного средства</w:t>
            </w:r>
          </w:p>
        </w:tc>
      </w:tr>
      <w:tr w:rsidR="00605062" w14:paraId="338D396B" w14:textId="77777777" w:rsidTr="001C0875">
        <w:trPr>
          <w:trHeight w:val="2287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1C28" w14:textId="77777777" w:rsidR="00605062" w:rsidRDefault="00605062">
            <w:pPr>
              <w:suppressAutoHyphens w:val="0"/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DFDB3" w14:textId="77777777" w:rsidR="00605062" w:rsidRDefault="00605062">
            <w:pPr>
              <w:suppressAutoHyphens w:val="0"/>
            </w:pPr>
          </w:p>
        </w:tc>
        <w:tc>
          <w:tcPr>
            <w:tcW w:w="2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AADB2" w14:textId="77777777" w:rsidR="00605062" w:rsidRDefault="00605062">
            <w:pPr>
              <w:suppressAutoHyphens w:val="0"/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64E32" w14:textId="77777777" w:rsidR="00605062" w:rsidRDefault="00F2355B">
            <w:pPr>
              <w:pStyle w:val="af"/>
              <w:spacing w:after="0"/>
              <w:ind w:left="0"/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Текущий контроль успеваемости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A768" w14:textId="77777777" w:rsidR="00605062" w:rsidRDefault="00F2355B">
            <w:pPr>
              <w:pStyle w:val="af"/>
              <w:spacing w:after="0"/>
              <w:ind w:left="0"/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Промежуточная аттестация</w:t>
            </w:r>
          </w:p>
        </w:tc>
      </w:tr>
      <w:tr w:rsidR="00605062" w14:paraId="12667799" w14:textId="77777777" w:rsidTr="001C0875">
        <w:trPr>
          <w:trHeight w:val="564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826E" w14:textId="354C070D" w:rsidR="00605062" w:rsidRDefault="00FF025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</w:t>
            </w:r>
            <w:r w:rsidR="00F2355B">
              <w:rPr>
                <w:rFonts w:ascii="Times New Roman" w:eastAsia="Times New Roman" w:hAnsi="Times New Roman" w:cs="Times New Roman"/>
                <w:sz w:val="22"/>
                <w:szCs w:val="22"/>
              </w:rPr>
              <w:t>меть:</w:t>
            </w:r>
          </w:p>
          <w:p w14:paraId="7EF89784" w14:textId="18660742" w:rsidR="00605062" w:rsidRDefault="00FF025E" w:rsidP="00FF025E">
            <w:pPr>
              <w:ind w:firstLine="5"/>
              <w:jc w:val="both"/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F2355B">
              <w:rPr>
                <w:rFonts w:ascii="Times New Roman" w:eastAsia="Times New Roman" w:hAnsi="Times New Roman" w:cs="Times New Roman"/>
              </w:rPr>
              <w:t>направлять деятельность структурного подразделения организации на достижение общих целей; принимать решения по организации выполнения организационных задач, стоящих перед структурным подразделением; мотивировать членов структурного подразделения на эффективное выполнение работ в соответствии с делегированными им полномочиями; применять приемы делового общения в профессиональной деятельности;</w:t>
            </w:r>
          </w:p>
          <w:p w14:paraId="21D98FD3" w14:textId="1462410B" w:rsidR="00605062" w:rsidRDefault="00FF025E" w:rsidP="00FF025E">
            <w:pPr>
              <w:ind w:firstLine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="00F2355B">
              <w:rPr>
                <w:rFonts w:ascii="Times New Roman" w:eastAsia="Times New Roman" w:hAnsi="Times New Roman" w:cs="Times New Roman"/>
                <w:color w:val="000000"/>
              </w:rPr>
              <w:t>нать:</w:t>
            </w:r>
          </w:p>
          <w:p w14:paraId="326F68A5" w14:textId="03BE0E64" w:rsidR="00605062" w:rsidRDefault="00FF025E">
            <w:pPr>
              <w:pStyle w:val="Standard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="00F2355B">
              <w:rPr>
                <w:rFonts w:ascii="Times New Roman" w:eastAsia="Times New Roman" w:hAnsi="Times New Roman" w:cs="Times New Roman"/>
                <w:sz w:val="24"/>
              </w:rPr>
              <w:t>особенности современного менеджмента; функции, виды и психологию менеджмента; основы организации работы коллектива исполнителей; принципы делового общения в коллективе; особенности организации менеджмента в сфере профессиональной деятельности; информационные технологии в сфере 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AAB35" w14:textId="424AF9C1" w:rsidR="00FF025E" w:rsidRDefault="00F2355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 </w:t>
            </w:r>
            <w:r w:rsidR="00FF025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C0875">
              <w:rPr>
                <w:rFonts w:ascii="Times New Roman" w:hAnsi="Times New Roman" w:cs="Times New Roman"/>
                <w:sz w:val="22"/>
                <w:szCs w:val="22"/>
              </w:rPr>
              <w:t>-06</w:t>
            </w:r>
          </w:p>
          <w:p w14:paraId="59A75812" w14:textId="3585758A" w:rsidR="001C0875" w:rsidRDefault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 4.5-4.7</w:t>
            </w:r>
          </w:p>
          <w:p w14:paraId="7ADAAC9F" w14:textId="120EB9A9" w:rsidR="00FF025E" w:rsidRDefault="00FF025E" w:rsidP="00965FE2">
            <w:pPr>
              <w:pStyle w:val="Standard"/>
              <w:spacing w:line="17" w:lineRule="atLeast"/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4A32" w14:textId="77777777" w:rsidR="00605062" w:rsidRDefault="00F2355B">
            <w:pPr>
              <w:pStyle w:val="Standard"/>
              <w:keepNext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>Тема 1. Методологические основы менеджмента</w:t>
            </w:r>
            <w:r>
              <w:t xml:space="preserve"> </w:t>
            </w:r>
          </w:p>
        </w:tc>
        <w:tc>
          <w:tcPr>
            <w:tcW w:w="1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3283" w14:textId="77777777" w:rsidR="00605062" w:rsidRDefault="00F2355B">
            <w:pPr>
              <w:pStyle w:val="af"/>
              <w:spacing w:after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Тестирование по темам</w:t>
            </w:r>
          </w:p>
        </w:tc>
        <w:tc>
          <w:tcPr>
            <w:tcW w:w="1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296F8" w14:textId="77777777" w:rsidR="00605062" w:rsidRDefault="00F2355B">
            <w:pPr>
              <w:pStyle w:val="af"/>
              <w:spacing w:after="0"/>
              <w:ind w:left="0"/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Вопросы и задания для устного дифференцированного зачета по дисциплине</w:t>
            </w:r>
          </w:p>
        </w:tc>
      </w:tr>
      <w:tr w:rsidR="00605062" w14:paraId="43729B85" w14:textId="77777777" w:rsidTr="001C0875"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6D159" w14:textId="322E92DB" w:rsidR="00605062" w:rsidRDefault="00605062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9EF9E" w14:textId="77777777" w:rsidR="00605062" w:rsidRDefault="00605062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414A" w14:textId="77777777" w:rsidR="00605062" w:rsidRDefault="00F2355B">
            <w:pPr>
              <w:pStyle w:val="12"/>
              <w:ind w:left="0" w:right="-31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2. Организация как функция менеджмента</w:t>
            </w: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78088" w14:textId="77777777" w:rsidR="00605062" w:rsidRDefault="00605062">
            <w:pPr>
              <w:suppressAutoHyphens w:val="0"/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DAA4" w14:textId="77777777" w:rsidR="00605062" w:rsidRDefault="00605062">
            <w:pPr>
              <w:suppressAutoHyphens w:val="0"/>
            </w:pPr>
          </w:p>
        </w:tc>
      </w:tr>
      <w:tr w:rsidR="00605062" w14:paraId="79EE6188" w14:textId="77777777" w:rsidTr="001C0875"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2445" w14:textId="77777777" w:rsidR="00605062" w:rsidRDefault="00605062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D3493" w14:textId="77777777" w:rsidR="00605062" w:rsidRDefault="00605062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6A625" w14:textId="77777777" w:rsidR="00605062" w:rsidRDefault="00F2355B">
            <w:pPr>
              <w:pStyle w:val="Standard"/>
              <w:keepNext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>Тема 3. Стратегия и тактика менеджмента</w:t>
            </w: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0C2DE" w14:textId="77777777" w:rsidR="00605062" w:rsidRDefault="00605062">
            <w:pPr>
              <w:suppressAutoHyphens w:val="0"/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08801" w14:textId="77777777" w:rsidR="00605062" w:rsidRDefault="00605062">
            <w:pPr>
              <w:suppressAutoHyphens w:val="0"/>
            </w:pPr>
          </w:p>
        </w:tc>
      </w:tr>
      <w:tr w:rsidR="00605062" w14:paraId="19ECBB0F" w14:textId="77777777" w:rsidTr="001C0875">
        <w:trPr>
          <w:trHeight w:val="609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09012" w14:textId="77777777" w:rsidR="00605062" w:rsidRDefault="00605062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3F183" w14:textId="77777777" w:rsidR="00605062" w:rsidRDefault="00605062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E271" w14:textId="77777777" w:rsidR="00605062" w:rsidRDefault="00F235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7" w:lineRule="atLeast"/>
            </w:pPr>
            <w:r>
              <w:rPr>
                <w:rFonts w:ascii="Times New Roman" w:eastAsia="Times New Roman" w:hAnsi="Times New Roman" w:cs="Times New Roman"/>
              </w:rPr>
              <w:t>Тема 4.    Процесс принятия и реалии управленческих решений</w:t>
            </w: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FD734" w14:textId="77777777" w:rsidR="00605062" w:rsidRDefault="00605062">
            <w:pPr>
              <w:suppressAutoHyphens w:val="0"/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FB62D" w14:textId="77777777" w:rsidR="00605062" w:rsidRDefault="00605062">
            <w:pPr>
              <w:suppressAutoHyphens w:val="0"/>
            </w:pPr>
          </w:p>
        </w:tc>
      </w:tr>
      <w:tr w:rsidR="00605062" w14:paraId="2F2C9CF9" w14:textId="77777777" w:rsidTr="001C0875"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F8B4" w14:textId="77777777" w:rsidR="00605062" w:rsidRDefault="00605062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1EB74" w14:textId="77777777" w:rsidR="00605062" w:rsidRDefault="00605062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2A7B9" w14:textId="77777777" w:rsidR="00605062" w:rsidRDefault="00F235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7" w:lineRule="atLeast"/>
            </w:pPr>
            <w:r>
              <w:rPr>
                <w:rFonts w:ascii="Times New Roman" w:eastAsia="Times New Roman" w:hAnsi="Times New Roman" w:cs="Times New Roman"/>
              </w:rPr>
              <w:t>Тема 5. Управление персоналом</w:t>
            </w: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90ADF" w14:textId="77777777" w:rsidR="00605062" w:rsidRDefault="00605062">
            <w:pPr>
              <w:suppressAutoHyphens w:val="0"/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2DC5D" w14:textId="77777777" w:rsidR="00605062" w:rsidRDefault="00605062">
            <w:pPr>
              <w:suppressAutoHyphens w:val="0"/>
            </w:pPr>
          </w:p>
        </w:tc>
      </w:tr>
      <w:tr w:rsidR="00605062" w14:paraId="4937D20E" w14:textId="77777777" w:rsidTr="001C0875">
        <w:trPr>
          <w:trHeight w:val="440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ED758" w14:textId="77777777" w:rsidR="00605062" w:rsidRDefault="00605062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3178" w14:textId="77777777" w:rsidR="00605062" w:rsidRDefault="00605062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EB504" w14:textId="77777777" w:rsidR="00605062" w:rsidRDefault="00F235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7" w:lineRule="atLeast"/>
            </w:pPr>
            <w:r>
              <w:rPr>
                <w:rFonts w:ascii="Times New Roman" w:eastAsia="Times New Roman" w:hAnsi="Times New Roman" w:cs="Times New Roman"/>
              </w:rPr>
              <w:t>Тема 6. Деловое общение.</w:t>
            </w: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2DED" w14:textId="77777777" w:rsidR="00605062" w:rsidRDefault="00605062">
            <w:pPr>
              <w:suppressAutoHyphens w:val="0"/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59DE9" w14:textId="77777777" w:rsidR="00605062" w:rsidRDefault="00605062">
            <w:pPr>
              <w:suppressAutoHyphens w:val="0"/>
            </w:pPr>
          </w:p>
        </w:tc>
      </w:tr>
      <w:tr w:rsidR="00605062" w14:paraId="15314343" w14:textId="77777777" w:rsidTr="001C0875"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37D4" w14:textId="77777777" w:rsidR="00605062" w:rsidRDefault="00605062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AA91" w14:textId="77777777" w:rsidR="00605062" w:rsidRDefault="00605062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03B8A" w14:textId="77777777" w:rsidR="00605062" w:rsidRDefault="00605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7" w:lineRule="atLeast"/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062E" w14:textId="77777777" w:rsidR="00605062" w:rsidRDefault="00605062">
            <w:pPr>
              <w:suppressAutoHyphens w:val="0"/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F05E0" w14:textId="77777777" w:rsidR="00605062" w:rsidRDefault="00605062">
            <w:pPr>
              <w:suppressAutoHyphens w:val="0"/>
            </w:pPr>
          </w:p>
        </w:tc>
      </w:tr>
    </w:tbl>
    <w:p w14:paraId="7B60B4DA" w14:textId="77777777" w:rsidR="00FF025E" w:rsidRDefault="00FF025E">
      <w:pPr>
        <w:pStyle w:val="Standard"/>
        <w:jc w:val="both"/>
        <w:rPr>
          <w:rFonts w:ascii="Times New Roman" w:eastAsia="Times New Roman" w:hAnsi="Times New Roman" w:cs="Times New Roman"/>
          <w:bCs/>
          <w:sz w:val="24"/>
        </w:rPr>
      </w:pPr>
    </w:p>
    <w:p w14:paraId="1DEE0F80" w14:textId="77777777" w:rsidR="00605062" w:rsidRDefault="00F2355B">
      <w:pPr>
        <w:pStyle w:val="Standard"/>
        <w:jc w:val="both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Примечание</w:t>
      </w:r>
    </w:p>
    <w:p w14:paraId="4F19CFDD" w14:textId="77777777" w:rsidR="006003C3" w:rsidRPr="006003C3" w:rsidRDefault="006003C3" w:rsidP="006003C3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bookmarkStart w:id="0" w:name="_Hlk212198338"/>
      <w:r w:rsidRPr="006003C3">
        <w:rPr>
          <w:rFonts w:ascii="Times New Roman" w:eastAsia="Times New Roman" w:hAnsi="Times New Roman" w:cs="Times New Roman"/>
          <w:kern w:val="0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2C4824AF" w14:textId="77777777" w:rsidR="006003C3" w:rsidRPr="006003C3" w:rsidRDefault="006003C3" w:rsidP="006003C3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6003C3">
        <w:rPr>
          <w:rFonts w:ascii="Times New Roman" w:eastAsia="Times New Roman" w:hAnsi="Times New Roman" w:cs="Times New Roman"/>
          <w:kern w:val="0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66B4076B" w14:textId="77777777" w:rsidR="006003C3" w:rsidRPr="006003C3" w:rsidRDefault="006003C3" w:rsidP="006003C3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6003C3">
        <w:rPr>
          <w:rFonts w:ascii="Times New Roman" w:eastAsia="Times New Roman" w:hAnsi="Times New Roman" w:cs="Times New Roman"/>
          <w:kern w:val="0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238D7667" w14:textId="77777777" w:rsidR="006003C3" w:rsidRPr="006003C3" w:rsidRDefault="006003C3" w:rsidP="006003C3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6003C3">
        <w:rPr>
          <w:rFonts w:ascii="Times New Roman" w:eastAsia="Times New Roman" w:hAnsi="Times New Roman" w:cs="Times New Roman"/>
          <w:kern w:val="0"/>
        </w:rPr>
        <w:t>ОК 04. Эффективно взаимодействовать и работать в коллективе и команде.</w:t>
      </w:r>
    </w:p>
    <w:p w14:paraId="050421CB" w14:textId="77777777" w:rsidR="006003C3" w:rsidRPr="006003C3" w:rsidRDefault="006003C3" w:rsidP="006003C3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6003C3">
        <w:rPr>
          <w:rFonts w:ascii="Times New Roman" w:eastAsia="Times New Roman" w:hAnsi="Times New Roman" w:cs="Times New Roman"/>
          <w:kern w:val="0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0A910A18" w14:textId="77777777" w:rsidR="006003C3" w:rsidRPr="006003C3" w:rsidRDefault="006003C3" w:rsidP="006003C3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6003C3">
        <w:rPr>
          <w:rFonts w:ascii="Times New Roman" w:eastAsia="Times New Roman" w:hAnsi="Times New Roman" w:cs="Times New Roman"/>
          <w:kern w:val="0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bookmarkEnd w:id="0"/>
    <w:p w14:paraId="17D1E1BD" w14:textId="77777777" w:rsidR="001C0875" w:rsidRPr="006003C3" w:rsidRDefault="001C0875" w:rsidP="006003C3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6003C3">
        <w:rPr>
          <w:rFonts w:ascii="Times New Roman" w:eastAsia="Times New Roman" w:hAnsi="Times New Roman" w:cs="Times New Roman"/>
          <w:kern w:val="0"/>
        </w:rPr>
        <w:t>ПК 4.4 Проводить контроль и анализ информации об активах и финансовом положении организации, ее платежеспособности и доходности</w:t>
      </w:r>
    </w:p>
    <w:p w14:paraId="69CDDD22" w14:textId="77777777" w:rsidR="001C0875" w:rsidRPr="006003C3" w:rsidRDefault="001C0875" w:rsidP="006003C3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6003C3">
        <w:rPr>
          <w:rFonts w:ascii="Times New Roman" w:eastAsia="Times New Roman" w:hAnsi="Times New Roman" w:cs="Times New Roman"/>
          <w:kern w:val="0"/>
        </w:rPr>
        <w:t>ПК 4.5 Принимать участие в составлении бизнес-плана</w:t>
      </w:r>
    </w:p>
    <w:p w14:paraId="19A95A83" w14:textId="77777777" w:rsidR="001C0875" w:rsidRPr="006003C3" w:rsidRDefault="001C0875" w:rsidP="006003C3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6003C3">
        <w:rPr>
          <w:rFonts w:ascii="Times New Roman" w:eastAsia="Times New Roman" w:hAnsi="Times New Roman" w:cs="Times New Roman"/>
          <w:kern w:val="0"/>
        </w:rPr>
        <w:t>ПК 4.6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</w:r>
    </w:p>
    <w:p w14:paraId="1102226B" w14:textId="77777777" w:rsidR="001C0875" w:rsidRPr="006003C3" w:rsidRDefault="001C0875" w:rsidP="006003C3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bookmarkStart w:id="1" w:name="_Hlk212200562"/>
      <w:r w:rsidRPr="006003C3">
        <w:rPr>
          <w:rFonts w:ascii="Times New Roman" w:eastAsia="Times New Roman" w:hAnsi="Times New Roman" w:cs="Times New Roman"/>
          <w:kern w:val="0"/>
        </w:rPr>
        <w:t>ПК 4.7 Проводить мониторинг устранения менеджментом выявленных нарушений, недостатков и рисков</w:t>
      </w:r>
    </w:p>
    <w:bookmarkEnd w:id="1"/>
    <w:p w14:paraId="209C9429" w14:textId="77777777" w:rsidR="00222085" w:rsidRPr="00222085" w:rsidRDefault="00222085" w:rsidP="00222085">
      <w:pPr>
        <w:suppressAutoHyphens w:val="0"/>
        <w:autoSpaceDE w:val="0"/>
        <w:ind w:left="112"/>
        <w:textAlignment w:val="auto"/>
        <w:rPr>
          <w:rFonts w:ascii="Times New Roman" w:eastAsia="Calibri" w:hAnsi="Times New Roman" w:cs="Times New Roman"/>
          <w:kern w:val="0"/>
          <w:lang w:eastAsia="en-US"/>
        </w:rPr>
      </w:pPr>
    </w:p>
    <w:p w14:paraId="1B03DAE8" w14:textId="77777777" w:rsidR="00605062" w:rsidRPr="00AD6B71" w:rsidRDefault="00F2355B">
      <w:pPr>
        <w:pStyle w:val="af"/>
        <w:pageBreakBefore/>
        <w:numPr>
          <w:ilvl w:val="0"/>
          <w:numId w:val="14"/>
        </w:numPr>
        <w:spacing w:after="0"/>
        <w:rPr>
          <w:rFonts w:ascii="Times New Roman" w:hAnsi="Times New Roman" w:cs="Times New Roman"/>
          <w:b/>
        </w:rPr>
      </w:pPr>
      <w:r w:rsidRPr="00AD6B71">
        <w:rPr>
          <w:rFonts w:ascii="Times New Roman" w:eastAsia="Times New Roman" w:hAnsi="Times New Roman" w:cs="Times New Roman"/>
          <w:b/>
          <w:sz w:val="24"/>
        </w:rPr>
        <w:lastRenderedPageBreak/>
        <w:t>Комплект оценочных средств</w:t>
      </w:r>
    </w:p>
    <w:p w14:paraId="1E044BD1" w14:textId="77777777" w:rsidR="00E019DA" w:rsidRDefault="00E019DA">
      <w:pPr>
        <w:pStyle w:val="a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</w:p>
    <w:p w14:paraId="14D27BFD" w14:textId="228D33AD" w:rsidR="00605062" w:rsidRDefault="00F2355B">
      <w:pPr>
        <w:pStyle w:val="af"/>
        <w:spacing w:after="0"/>
        <w:jc w:val="both"/>
      </w:pPr>
      <w:r>
        <w:rPr>
          <w:rFonts w:ascii="Times New Roman" w:hAnsi="Times New Roman" w:cs="Times New Roman"/>
          <w:b/>
          <w:bCs/>
          <w:color w:val="000000"/>
          <w:sz w:val="24"/>
        </w:rPr>
        <w:t>Задание 1.</w:t>
      </w:r>
    </w:p>
    <w:p w14:paraId="69EB4557" w14:textId="77777777" w:rsidR="00605062" w:rsidRDefault="00F2355B">
      <w:pPr>
        <w:pStyle w:val="af"/>
        <w:spacing w:after="0"/>
        <w:ind w:left="0" w:firstLine="709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 и установите соответствие</w:t>
      </w:r>
    </w:p>
    <w:p w14:paraId="01D00FCC" w14:textId="77777777" w:rsidR="00605062" w:rsidRDefault="00605062">
      <w:pPr>
        <w:pStyle w:val="af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</w:p>
    <w:p w14:paraId="25FABBE2" w14:textId="77777777" w:rsidR="00605062" w:rsidRDefault="00F2355B">
      <w:pPr>
        <w:pStyle w:val="af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Установите соответствие между стилями управления и ролью руководителя</w:t>
      </w:r>
    </w:p>
    <w:p w14:paraId="1F069E7A" w14:textId="77777777" w:rsidR="00605062" w:rsidRDefault="00605062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</w:rPr>
      </w:pPr>
    </w:p>
    <w:p w14:paraId="5BFA82D7" w14:textId="77777777" w:rsidR="00605062" w:rsidRDefault="00F2355B">
      <w:pPr>
        <w:pStyle w:val="af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i/>
          <w:iCs/>
          <w:sz w:val="24"/>
        </w:rPr>
        <w:t>К каждой позиции, данной в левом столбце, подберите соответствующую букву правого столбца</w:t>
      </w:r>
    </w:p>
    <w:p w14:paraId="347A47C0" w14:textId="77777777" w:rsidR="00605062" w:rsidRDefault="00605062">
      <w:pPr>
        <w:pStyle w:val="af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</w:p>
    <w:tbl>
      <w:tblPr>
        <w:tblW w:w="93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3969"/>
        <w:gridCol w:w="562"/>
        <w:gridCol w:w="4114"/>
      </w:tblGrid>
      <w:tr w:rsidR="00605062" w14:paraId="1FAA3BF9" w14:textId="77777777"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F5BD4" w14:textId="77777777" w:rsidR="00605062" w:rsidRDefault="00F2355B">
            <w:pPr>
              <w:pStyle w:val="af"/>
              <w:spacing w:after="0"/>
              <w:ind w:left="0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Стиль управления</w:t>
            </w:r>
          </w:p>
        </w:tc>
        <w:tc>
          <w:tcPr>
            <w:tcW w:w="4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2AE02" w14:textId="77777777" w:rsidR="00605062" w:rsidRDefault="00F2355B">
            <w:pPr>
              <w:pStyle w:val="af"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руководитель</w:t>
            </w:r>
          </w:p>
        </w:tc>
      </w:tr>
      <w:tr w:rsidR="00605062" w14:paraId="7FDB52CF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909A" w14:textId="77777777" w:rsidR="00605062" w:rsidRDefault="00F2355B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5948" w14:textId="77777777" w:rsidR="00605062" w:rsidRDefault="00F2355B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авторитарный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0A3C" w14:textId="68C686C7" w:rsidR="00605062" w:rsidRDefault="00072824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А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42A4" w14:textId="77777777" w:rsidR="00605062" w:rsidRDefault="00F2355B">
            <w:pPr>
              <w:pStyle w:val="af"/>
              <w:spacing w:after="0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Менеджер единолично принимает решение и извещает о нём подчинённых</w:t>
            </w:r>
          </w:p>
        </w:tc>
      </w:tr>
      <w:tr w:rsidR="00605062" w14:paraId="0E9F77D0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4C91C" w14:textId="77777777" w:rsidR="00605062" w:rsidRDefault="00F2355B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FF06" w14:textId="77777777" w:rsidR="00605062" w:rsidRDefault="00F2355B">
            <w:pPr>
              <w:pStyle w:val="af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демократический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B90CC" w14:textId="20A94C50" w:rsidR="00605062" w:rsidRDefault="00072824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ED99F" w14:textId="77777777" w:rsidR="00605062" w:rsidRDefault="00F2355B">
            <w:pPr>
              <w:pStyle w:val="af"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Менеджер высказывает свои мысли и идеи по решению возникшей проблемы на совещании и предлагает подчинённым высказаться и задать вопросы</w:t>
            </w:r>
          </w:p>
        </w:tc>
      </w:tr>
      <w:tr w:rsidR="00605062" w14:paraId="3017530C" w14:textId="77777777">
        <w:trPr>
          <w:trHeight w:val="7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4323E" w14:textId="77777777" w:rsidR="00605062" w:rsidRDefault="00F2355B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83987" w14:textId="77777777" w:rsidR="00605062" w:rsidRDefault="00F2355B">
            <w:pPr>
              <w:pStyle w:val="af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либеральный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3FB69" w14:textId="7752ACFC" w:rsidR="00605062" w:rsidRDefault="00072824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0BF4B" w14:textId="77777777" w:rsidR="00605062" w:rsidRDefault="00F2355B">
            <w:pPr>
              <w:pStyle w:val="af"/>
              <w:spacing w:after="0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Менеджер уговаривает сотрудников самостоятельно решить проблему, полностью соглашаясь с их мнением</w:t>
            </w:r>
          </w:p>
        </w:tc>
      </w:tr>
    </w:tbl>
    <w:p w14:paraId="09D9D30C" w14:textId="77777777" w:rsidR="00605062" w:rsidRDefault="00605062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0482251E" w14:textId="77777777" w:rsidR="00605062" w:rsidRDefault="00F2355B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выбранные буквы под соответствующими цифрами:</w:t>
      </w:r>
    </w:p>
    <w:p w14:paraId="0FD69464" w14:textId="77777777" w:rsidR="00605062" w:rsidRDefault="00605062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4677" w:type="dxa"/>
        <w:tblInd w:w="146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605062" w14:paraId="58A30E46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7856A" w14:textId="77777777" w:rsidR="00605062" w:rsidRDefault="00F2355B">
            <w:pPr>
              <w:pStyle w:val="af"/>
              <w:widowControl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F91D" w14:textId="77777777" w:rsidR="00605062" w:rsidRDefault="00F2355B">
            <w:pPr>
              <w:pStyle w:val="af"/>
              <w:widowControl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2C3EB" w14:textId="77777777" w:rsidR="00605062" w:rsidRDefault="00F2355B">
            <w:pPr>
              <w:pStyle w:val="af"/>
              <w:widowControl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</w:t>
            </w:r>
          </w:p>
        </w:tc>
      </w:tr>
      <w:tr w:rsidR="00605062" w14:paraId="61AD133C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76F98" w14:textId="77777777" w:rsidR="00605062" w:rsidRDefault="00605062">
            <w:pPr>
              <w:pStyle w:val="af"/>
              <w:widowControl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0DDBA" w14:textId="77777777" w:rsidR="00605062" w:rsidRDefault="00605062">
            <w:pPr>
              <w:pStyle w:val="af"/>
              <w:widowControl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71BA9" w14:textId="77777777" w:rsidR="00605062" w:rsidRDefault="00605062">
            <w:pPr>
              <w:pStyle w:val="af"/>
              <w:widowControl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</w:tr>
    </w:tbl>
    <w:p w14:paraId="47C7D3C4" w14:textId="77777777" w:rsidR="00605062" w:rsidRDefault="00605062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5813E06A" w14:textId="77777777" w:rsidR="00605062" w:rsidRDefault="00605062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0D953706" w14:textId="77777777" w:rsidR="00605062" w:rsidRDefault="00F2355B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Задание 2.</w:t>
      </w:r>
    </w:p>
    <w:p w14:paraId="306CA5F7" w14:textId="77777777" w:rsidR="00605062" w:rsidRDefault="00F2355B">
      <w:pPr>
        <w:pStyle w:val="af"/>
        <w:spacing w:after="0"/>
        <w:ind w:left="0" w:firstLine="709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 и установите соответствие</w:t>
      </w:r>
    </w:p>
    <w:p w14:paraId="5327C4D4" w14:textId="77777777" w:rsidR="00605062" w:rsidRDefault="00605062">
      <w:pPr>
        <w:pStyle w:val="af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</w:p>
    <w:p w14:paraId="37B6D986" w14:textId="77777777" w:rsidR="00605062" w:rsidRDefault="00F2355B">
      <w:pPr>
        <w:pStyle w:val="af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Установите соответствие между типами структур управления и их определениями </w:t>
      </w:r>
    </w:p>
    <w:p w14:paraId="7CC3C1B8" w14:textId="77777777" w:rsidR="00605062" w:rsidRDefault="00605062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</w:rPr>
      </w:pPr>
    </w:p>
    <w:p w14:paraId="7CEB9A17" w14:textId="77777777" w:rsidR="00605062" w:rsidRDefault="00F2355B">
      <w:pPr>
        <w:pStyle w:val="af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i/>
          <w:iCs/>
          <w:sz w:val="24"/>
        </w:rPr>
        <w:t>К каждой позиции, данной в левом столбце, подберите соответствующую букву правого столбца</w:t>
      </w:r>
    </w:p>
    <w:p w14:paraId="75835412" w14:textId="77777777" w:rsidR="00605062" w:rsidRDefault="00605062">
      <w:pPr>
        <w:pStyle w:val="af"/>
        <w:spacing w:after="0"/>
        <w:ind w:left="0" w:firstLine="709"/>
        <w:jc w:val="both"/>
        <w:rPr>
          <w:rFonts w:ascii="Times New Roman" w:hAnsi="Times New Roman"/>
          <w:i/>
          <w:iCs/>
          <w:sz w:val="24"/>
        </w:rPr>
      </w:pP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3969"/>
        <w:gridCol w:w="562"/>
        <w:gridCol w:w="4820"/>
      </w:tblGrid>
      <w:tr w:rsidR="00605062" w14:paraId="76DF478B" w14:textId="77777777"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D3026" w14:textId="77777777" w:rsidR="00605062" w:rsidRDefault="00F2355B">
            <w:pPr>
              <w:pStyle w:val="af"/>
              <w:spacing w:after="0"/>
              <w:ind w:left="0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понятия</w:t>
            </w: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F427" w14:textId="77777777" w:rsidR="00605062" w:rsidRDefault="00F2355B">
            <w:pPr>
              <w:pStyle w:val="af"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определения</w:t>
            </w:r>
          </w:p>
        </w:tc>
      </w:tr>
      <w:tr w:rsidR="00605062" w14:paraId="411E560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8955B" w14:textId="77777777" w:rsidR="00605062" w:rsidRDefault="00F2355B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B9A0" w14:textId="77777777" w:rsidR="00605062" w:rsidRDefault="00F2355B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Линейно-функциональная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BE274" w14:textId="1306F3C6" w:rsidR="00605062" w:rsidRDefault="00072824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B3FE0" w14:textId="77777777" w:rsidR="00605062" w:rsidRDefault="00F2355B" w:rsidP="00FF025E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 организации имеется генеральный директор, у которого в подчинении находятся руководители структурных подразделений, занятых основной деятельностью, и руководители функциональных подразделений. Руководителям основных структурных подразделений подчиняются супервайзеры, а им - исполнители. По соответствующим функциям или функциональным областям руководители основных подразделений подчиняются руководителям функциональных служб.</w:t>
            </w:r>
          </w:p>
        </w:tc>
      </w:tr>
      <w:tr w:rsidR="00605062" w14:paraId="71C7F031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65834" w14:textId="77777777" w:rsidR="00605062" w:rsidRDefault="00F2355B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295B1" w14:textId="77777777" w:rsidR="00605062" w:rsidRDefault="00F2355B">
            <w:pPr>
              <w:pStyle w:val="af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Линейная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4FC3" w14:textId="25D22EC9" w:rsidR="00605062" w:rsidRDefault="00072824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C8FA" w14:textId="77777777" w:rsidR="00605062" w:rsidRDefault="00F2355B" w:rsidP="00FF025E">
            <w:pPr>
              <w:pStyle w:val="af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организации имеется генеральный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директор. У него в подчинении руководители структурных подразделений, самостоятельно решающие все без исключения вопросы в рамках своих полномочий. Структурные подразделения заняты основной деятельностью, у руководителей структурных подразделений в подчинении находятся супервайзеры, которые руководят исполнителями.</w:t>
            </w:r>
          </w:p>
        </w:tc>
      </w:tr>
      <w:tr w:rsidR="00605062" w14:paraId="08200D3E" w14:textId="77777777">
        <w:trPr>
          <w:trHeight w:val="7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6BAF" w14:textId="77777777" w:rsidR="00605062" w:rsidRDefault="00F2355B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DD0FE" w14:textId="77777777" w:rsidR="00605062" w:rsidRDefault="00F2355B">
            <w:pPr>
              <w:pStyle w:val="af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Проектная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797DC" w14:textId="09D56843" w:rsidR="00605062" w:rsidRDefault="00072824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A8DD" w14:textId="77777777" w:rsidR="00605062" w:rsidRDefault="00F2355B" w:rsidP="00FF025E">
            <w:pPr>
              <w:pStyle w:val="af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организации имеется генеральный директор, которому подчинен небольшой штат сотрудников, выполняющих коммуникативные и координационные функции. Это – менеджеры проектов Генеральный директор и менеджеры ищут сотрудников, заинтересованных в участии в проектах. Создаются временные группы для выполнения проектов. Функцию контроля над деятельностью и поведением участников проекта выполняет сама группа.</w:t>
            </w:r>
          </w:p>
        </w:tc>
      </w:tr>
    </w:tbl>
    <w:p w14:paraId="50A8A6AA" w14:textId="77777777" w:rsidR="00605062" w:rsidRDefault="00605062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710EA8DD" w14:textId="77777777" w:rsidR="00605062" w:rsidRDefault="00F2355B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выбранные буквы под соответствующими цифрами:</w:t>
      </w:r>
    </w:p>
    <w:p w14:paraId="5A710FB5" w14:textId="77777777" w:rsidR="00605062" w:rsidRDefault="00605062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4677" w:type="dxa"/>
        <w:tblInd w:w="146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605062" w14:paraId="679D95C6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48279" w14:textId="77777777" w:rsidR="00605062" w:rsidRDefault="00F2355B">
            <w:pPr>
              <w:pStyle w:val="af"/>
              <w:widowControl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E2F21" w14:textId="77777777" w:rsidR="00605062" w:rsidRDefault="00F2355B">
            <w:pPr>
              <w:pStyle w:val="af"/>
              <w:widowControl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D04B" w14:textId="77777777" w:rsidR="00605062" w:rsidRDefault="00F2355B">
            <w:pPr>
              <w:pStyle w:val="af"/>
              <w:widowControl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</w:t>
            </w:r>
          </w:p>
        </w:tc>
      </w:tr>
      <w:tr w:rsidR="00605062" w14:paraId="28E13B6C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C68A" w14:textId="77777777" w:rsidR="00605062" w:rsidRDefault="00605062">
            <w:pPr>
              <w:pStyle w:val="af"/>
              <w:widowControl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86E68" w14:textId="77777777" w:rsidR="00605062" w:rsidRDefault="00605062">
            <w:pPr>
              <w:pStyle w:val="af"/>
              <w:widowControl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05031" w14:textId="77777777" w:rsidR="00605062" w:rsidRDefault="00605062">
            <w:pPr>
              <w:pStyle w:val="af"/>
              <w:widowControl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</w:tr>
    </w:tbl>
    <w:p w14:paraId="63B16CFB" w14:textId="77777777" w:rsidR="00605062" w:rsidRDefault="00605062">
      <w:pPr>
        <w:jc w:val="both"/>
        <w:rPr>
          <w:rFonts w:ascii="Times New Roman" w:eastAsia="Times New Roman" w:hAnsi="Times New Roman" w:cs="Times New Roman"/>
          <w:i/>
          <w:iCs/>
        </w:rPr>
      </w:pPr>
    </w:p>
    <w:p w14:paraId="28AED5B7" w14:textId="77777777" w:rsidR="00605062" w:rsidRDefault="00605062">
      <w:pPr>
        <w:jc w:val="both"/>
        <w:rPr>
          <w:rFonts w:ascii="Times New Roman" w:eastAsia="Times New Roman" w:hAnsi="Times New Roman" w:cs="Times New Roman"/>
          <w:i/>
          <w:iCs/>
        </w:rPr>
      </w:pPr>
    </w:p>
    <w:p w14:paraId="5649A2F9" w14:textId="77777777" w:rsidR="00605062" w:rsidRDefault="00F2355B">
      <w:pPr>
        <w:ind w:firstLine="709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Задание 3.</w:t>
      </w:r>
    </w:p>
    <w:p w14:paraId="61FE0DF6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предложенных</w:t>
      </w:r>
    </w:p>
    <w:p w14:paraId="6A6A7899" w14:textId="77777777" w:rsidR="00605062" w:rsidRDefault="00605062">
      <w:pPr>
        <w:pStyle w:val="af"/>
        <w:spacing w:after="0"/>
        <w:jc w:val="both"/>
      </w:pPr>
    </w:p>
    <w:p w14:paraId="11A16472" w14:textId="77777777" w:rsidR="00605062" w:rsidRDefault="00F2355B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Назовите функцию управления, выполнение которой обеспечивает распределение работников по рабочим местам:   </w:t>
      </w:r>
    </w:p>
    <w:p w14:paraId="77971B3D" w14:textId="0B3F8BDB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</w:t>
      </w:r>
      <w:r w:rsidR="00F2355B">
        <w:rPr>
          <w:rFonts w:ascii="Times New Roman" w:eastAsia="Times New Roman" w:hAnsi="Times New Roman" w:cs="Times New Roman"/>
          <w:sz w:val="24"/>
        </w:rPr>
        <w:t xml:space="preserve">)  мотивация;  </w:t>
      </w:r>
    </w:p>
    <w:p w14:paraId="7AFCEB58" w14:textId="3085172F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</w:t>
      </w:r>
      <w:r w:rsidR="00F2355B">
        <w:rPr>
          <w:rFonts w:ascii="Times New Roman" w:eastAsia="Times New Roman" w:hAnsi="Times New Roman" w:cs="Times New Roman"/>
          <w:sz w:val="24"/>
        </w:rPr>
        <w:t xml:space="preserve">)  контроль;   </w:t>
      </w:r>
    </w:p>
    <w:p w14:paraId="53DD764B" w14:textId="661B23F1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</w:t>
      </w:r>
      <w:r w:rsidR="00F2355B">
        <w:rPr>
          <w:rFonts w:ascii="Times New Roman" w:eastAsia="Times New Roman" w:hAnsi="Times New Roman" w:cs="Times New Roman"/>
          <w:sz w:val="24"/>
        </w:rPr>
        <w:t xml:space="preserve">)  организация;   </w:t>
      </w:r>
    </w:p>
    <w:p w14:paraId="721007AA" w14:textId="126CFBBA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</w:t>
      </w:r>
      <w:r w:rsidR="00F2355B">
        <w:rPr>
          <w:rFonts w:ascii="Times New Roman" w:eastAsia="Times New Roman" w:hAnsi="Times New Roman" w:cs="Times New Roman"/>
          <w:sz w:val="24"/>
        </w:rPr>
        <w:t>)  планирование.</w:t>
      </w:r>
    </w:p>
    <w:p w14:paraId="6C02FE97" w14:textId="77777777" w:rsidR="00605062" w:rsidRDefault="00605062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49EDCE2E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Ответ: ___________________</w:t>
      </w:r>
    </w:p>
    <w:p w14:paraId="430BA722" w14:textId="77777777" w:rsidR="00605062" w:rsidRDefault="00605062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311796D3" w14:textId="77777777" w:rsidR="00605062" w:rsidRDefault="00605062">
      <w:pPr>
        <w:jc w:val="both"/>
        <w:rPr>
          <w:rFonts w:ascii="Times New Roman" w:eastAsia="Times New Roman" w:hAnsi="Times New Roman" w:cs="Times New Roman"/>
          <w:i/>
          <w:iCs/>
        </w:rPr>
      </w:pPr>
    </w:p>
    <w:p w14:paraId="7101DD76" w14:textId="77777777" w:rsidR="00605062" w:rsidRDefault="00F2355B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Задание 4</w:t>
      </w:r>
    </w:p>
    <w:p w14:paraId="6F99FCA3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предложенных</w:t>
      </w:r>
    </w:p>
    <w:p w14:paraId="017DF454" w14:textId="77777777" w:rsidR="00605062" w:rsidRDefault="00605062">
      <w:pPr>
        <w:pStyle w:val="af"/>
        <w:spacing w:after="0"/>
        <w:jc w:val="both"/>
      </w:pPr>
    </w:p>
    <w:p w14:paraId="5812D869" w14:textId="77777777" w:rsidR="00605062" w:rsidRDefault="00F2355B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Потребности, не входящие в иерархию потребностей А. Маслоу: </w:t>
      </w:r>
    </w:p>
    <w:p w14:paraId="66052031" w14:textId="3124D088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</w:t>
      </w:r>
      <w:r w:rsidR="00F2355B">
        <w:rPr>
          <w:rFonts w:ascii="Times New Roman" w:eastAsia="Times New Roman" w:hAnsi="Times New Roman" w:cs="Times New Roman"/>
          <w:sz w:val="24"/>
        </w:rPr>
        <w:t xml:space="preserve">) власти; </w:t>
      </w:r>
    </w:p>
    <w:p w14:paraId="6DB0DA41" w14:textId="56FD9198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</w:t>
      </w:r>
      <w:r w:rsidR="00F2355B">
        <w:rPr>
          <w:rFonts w:ascii="Times New Roman" w:eastAsia="Times New Roman" w:hAnsi="Times New Roman" w:cs="Times New Roman"/>
          <w:sz w:val="24"/>
        </w:rPr>
        <w:t xml:space="preserve">) безопасности; </w:t>
      </w:r>
    </w:p>
    <w:p w14:paraId="34B1E361" w14:textId="72D6526D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</w:t>
      </w:r>
      <w:r w:rsidR="00F2355B">
        <w:rPr>
          <w:rFonts w:ascii="Times New Roman" w:eastAsia="Times New Roman" w:hAnsi="Times New Roman" w:cs="Times New Roman"/>
          <w:sz w:val="24"/>
        </w:rPr>
        <w:t xml:space="preserve">) физиологические; </w:t>
      </w:r>
    </w:p>
    <w:p w14:paraId="276CCC24" w14:textId="611C9A69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</w:t>
      </w:r>
      <w:r w:rsidR="00F2355B">
        <w:rPr>
          <w:rFonts w:ascii="Times New Roman" w:eastAsia="Times New Roman" w:hAnsi="Times New Roman" w:cs="Times New Roman"/>
          <w:sz w:val="24"/>
        </w:rPr>
        <w:t>) социальные.</w:t>
      </w:r>
    </w:p>
    <w:p w14:paraId="13E05AFF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Ответ: ___________________</w:t>
      </w:r>
    </w:p>
    <w:p w14:paraId="210F9AEA" w14:textId="77777777" w:rsidR="00605062" w:rsidRDefault="00605062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6EB6D846" w14:textId="77777777" w:rsidR="00605062" w:rsidRDefault="00F2355B">
      <w:pPr>
        <w:ind w:left="709" w:firstLine="142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Задание 5</w:t>
      </w:r>
    </w:p>
    <w:p w14:paraId="7793EA64" w14:textId="77777777" w:rsidR="00605062" w:rsidRDefault="00F2355B">
      <w:pPr>
        <w:ind w:left="709" w:firstLine="142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>Прочитайте текст и запишите ответ</w:t>
      </w:r>
    </w:p>
    <w:p w14:paraId="0093ED00" w14:textId="77777777" w:rsidR="00605062" w:rsidRDefault="00605062">
      <w:pPr>
        <w:ind w:left="709" w:firstLine="142"/>
        <w:jc w:val="both"/>
        <w:rPr>
          <w:rFonts w:ascii="Times New Roman" w:eastAsia="Times New Roman" w:hAnsi="Times New Roman" w:cs="Times New Roman"/>
          <w:b/>
          <w:bCs/>
        </w:rPr>
      </w:pPr>
    </w:p>
    <w:p w14:paraId="45F7D76A" w14:textId="77777777" w:rsidR="00605062" w:rsidRDefault="00F2355B">
      <w:pPr>
        <w:ind w:left="709" w:firstLine="142"/>
        <w:jc w:val="both"/>
        <w:rPr>
          <w:rFonts w:ascii="Times New Roman" w:eastAsia="Times New Roman" w:hAnsi="Times New Roman" w:cs="Times New Roman"/>
          <w:color w:val="181818"/>
          <w:kern w:val="0"/>
        </w:rPr>
      </w:pPr>
      <w:r>
        <w:rPr>
          <w:rFonts w:ascii="Times New Roman" w:eastAsia="Times New Roman" w:hAnsi="Times New Roman" w:cs="Times New Roman"/>
          <w:color w:val="181818"/>
          <w:kern w:val="0"/>
        </w:rPr>
        <w:t>Введите в месте пропуска слово: Теория мотивации, объединяющая теорию ожидания и теорию справедливости – это ________________.</w:t>
      </w:r>
    </w:p>
    <w:p w14:paraId="500FE31C" w14:textId="77777777" w:rsidR="00605062" w:rsidRDefault="00F2355B">
      <w:pPr>
        <w:ind w:left="709" w:firstLine="142"/>
        <w:jc w:val="both"/>
        <w:rPr>
          <w:rFonts w:ascii="Times New Roman" w:eastAsia="Times New Roman" w:hAnsi="Times New Roman" w:cs="Times New Roman"/>
          <w:color w:val="181818"/>
          <w:kern w:val="0"/>
        </w:rPr>
      </w:pPr>
      <w:r>
        <w:rPr>
          <w:rFonts w:ascii="Times New Roman" w:eastAsia="Times New Roman" w:hAnsi="Times New Roman" w:cs="Times New Roman"/>
          <w:color w:val="181818"/>
          <w:kern w:val="0"/>
        </w:rPr>
        <w:t xml:space="preserve">Ответ: </w:t>
      </w:r>
    </w:p>
    <w:p w14:paraId="0C889A2B" w14:textId="77777777" w:rsidR="00605062" w:rsidRDefault="00605062">
      <w:pPr>
        <w:ind w:left="709" w:firstLine="142"/>
        <w:jc w:val="both"/>
        <w:rPr>
          <w:rFonts w:ascii="Times New Roman" w:eastAsia="Times New Roman" w:hAnsi="Times New Roman" w:cs="Times New Roman"/>
          <w:color w:val="181818"/>
          <w:kern w:val="0"/>
        </w:rPr>
      </w:pPr>
    </w:p>
    <w:p w14:paraId="6F8F13CC" w14:textId="77777777" w:rsidR="00605062" w:rsidRDefault="00F2355B">
      <w:pPr>
        <w:ind w:left="709" w:firstLine="142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Задание 6</w:t>
      </w:r>
    </w:p>
    <w:p w14:paraId="5EF77171" w14:textId="77777777" w:rsidR="00605062" w:rsidRDefault="00F2355B">
      <w:pPr>
        <w:ind w:left="709" w:firstLine="142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>Прочитайте текст и запишите ответ</w:t>
      </w:r>
    </w:p>
    <w:p w14:paraId="55C7F176" w14:textId="77777777" w:rsidR="00605062" w:rsidRDefault="00605062">
      <w:pPr>
        <w:ind w:left="709" w:firstLine="142"/>
        <w:jc w:val="both"/>
        <w:rPr>
          <w:rFonts w:ascii="Times New Roman" w:eastAsia="Times New Roman" w:hAnsi="Times New Roman" w:cs="Times New Roman"/>
          <w:b/>
          <w:bCs/>
        </w:rPr>
      </w:pPr>
    </w:p>
    <w:p w14:paraId="72872DE8" w14:textId="77777777" w:rsidR="00605062" w:rsidRDefault="00F2355B">
      <w:pPr>
        <w:pStyle w:val="af"/>
        <w:spacing w:after="0"/>
        <w:ind w:left="709" w:firstLine="142"/>
        <w:jc w:val="both"/>
        <w:rPr>
          <w:rFonts w:ascii="Times New Roman" w:eastAsia="Times New Roman" w:hAnsi="Times New Roman" w:cs="Times New Roman"/>
          <w:color w:val="181818"/>
          <w:kern w:val="0"/>
          <w:sz w:val="24"/>
        </w:rPr>
      </w:pPr>
      <w:r>
        <w:rPr>
          <w:rFonts w:ascii="Times New Roman" w:eastAsia="Times New Roman" w:hAnsi="Times New Roman" w:cs="Times New Roman"/>
          <w:color w:val="181818"/>
          <w:kern w:val="0"/>
          <w:sz w:val="24"/>
        </w:rPr>
        <w:t>Введите в месте пропуска слово: Власть, при которой подчиненный надеется, что подчинение сделает его похожим на лидера, - это ………….</w:t>
      </w:r>
    </w:p>
    <w:p w14:paraId="46F908A7" w14:textId="77777777" w:rsidR="00605062" w:rsidRDefault="00F2355B">
      <w:pPr>
        <w:pStyle w:val="af"/>
        <w:spacing w:after="0"/>
        <w:ind w:left="709" w:firstLine="142"/>
        <w:jc w:val="both"/>
      </w:pPr>
      <w:r>
        <w:rPr>
          <w:rFonts w:ascii="Times New Roman" w:eastAsia="Times New Roman" w:hAnsi="Times New Roman" w:cs="Times New Roman"/>
          <w:color w:val="181818"/>
          <w:kern w:val="0"/>
          <w:sz w:val="24"/>
        </w:rPr>
        <w:t>Ответ:</w:t>
      </w:r>
    </w:p>
    <w:p w14:paraId="5ACDD3BF" w14:textId="77777777" w:rsidR="00605062" w:rsidRDefault="00605062">
      <w:pPr>
        <w:pStyle w:val="af"/>
        <w:spacing w:after="0"/>
        <w:ind w:left="709"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14:paraId="25412180" w14:textId="77777777" w:rsidR="00605062" w:rsidRDefault="00F2355B">
      <w:pPr>
        <w:pStyle w:val="af"/>
        <w:spacing w:after="0"/>
        <w:ind w:left="709"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7</w:t>
      </w:r>
    </w:p>
    <w:p w14:paraId="4EAF008B" w14:textId="77777777" w:rsidR="00605062" w:rsidRDefault="00F2355B">
      <w:pPr>
        <w:ind w:left="709" w:firstLine="142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>Прочитайте текст и запишите ответ</w:t>
      </w:r>
    </w:p>
    <w:p w14:paraId="2AB4B48E" w14:textId="77777777" w:rsidR="00605062" w:rsidRDefault="00605062">
      <w:pPr>
        <w:pStyle w:val="af"/>
        <w:spacing w:after="0"/>
        <w:ind w:left="709" w:firstLine="142"/>
        <w:jc w:val="both"/>
        <w:rPr>
          <w:rFonts w:ascii="Times New Roman" w:hAnsi="Times New Roman"/>
          <w:sz w:val="24"/>
        </w:rPr>
      </w:pPr>
    </w:p>
    <w:p w14:paraId="717F802D" w14:textId="77777777" w:rsidR="00605062" w:rsidRDefault="00F2355B">
      <w:pPr>
        <w:pStyle w:val="af"/>
        <w:spacing w:after="0"/>
        <w:ind w:left="709" w:firstLine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Кто является родоначальником классической школы менеджмента?</w:t>
      </w:r>
    </w:p>
    <w:p w14:paraId="43654153" w14:textId="77777777" w:rsidR="00605062" w:rsidRDefault="00605062">
      <w:pPr>
        <w:pStyle w:val="af"/>
        <w:spacing w:after="0"/>
        <w:ind w:left="709" w:firstLine="142"/>
        <w:jc w:val="both"/>
        <w:rPr>
          <w:rFonts w:ascii="Times New Roman" w:hAnsi="Times New Roman" w:cs="Times New Roman"/>
          <w:sz w:val="24"/>
        </w:rPr>
      </w:pPr>
    </w:p>
    <w:p w14:paraId="1E87D41D" w14:textId="77777777" w:rsidR="00605062" w:rsidRDefault="00F2355B">
      <w:pPr>
        <w:pStyle w:val="af"/>
        <w:spacing w:after="0"/>
        <w:ind w:left="709" w:firstLine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Ответ: </w:t>
      </w:r>
    </w:p>
    <w:p w14:paraId="5BE11089" w14:textId="77777777" w:rsidR="00605062" w:rsidRDefault="00605062">
      <w:pPr>
        <w:pStyle w:val="af"/>
        <w:spacing w:after="0"/>
        <w:jc w:val="both"/>
      </w:pPr>
    </w:p>
    <w:p w14:paraId="644433DB" w14:textId="77777777" w:rsidR="00605062" w:rsidRDefault="00F2355B">
      <w:pPr>
        <w:pStyle w:val="a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8</w:t>
      </w:r>
    </w:p>
    <w:p w14:paraId="27863B77" w14:textId="77777777" w:rsidR="00605062" w:rsidRDefault="00F2355B">
      <w:pPr>
        <w:ind w:left="709" w:firstLine="142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>Прочитайте текст и запишите ответ</w:t>
      </w:r>
    </w:p>
    <w:p w14:paraId="63A41514" w14:textId="77777777" w:rsidR="00605062" w:rsidRDefault="00605062">
      <w:pPr>
        <w:ind w:left="709" w:firstLine="142"/>
        <w:jc w:val="both"/>
        <w:rPr>
          <w:rFonts w:ascii="Times New Roman" w:eastAsia="Times New Roman" w:hAnsi="Times New Roman" w:cs="Times New Roman"/>
          <w:b/>
          <w:bCs/>
        </w:rPr>
      </w:pPr>
    </w:p>
    <w:p w14:paraId="28C979BB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color w:val="181818"/>
          <w:kern w:val="0"/>
          <w:sz w:val="24"/>
        </w:rPr>
        <w:t>Введите в месте пропуска слово:</w:t>
      </w:r>
    </w:p>
    <w:p w14:paraId="544FD020" w14:textId="77777777" w:rsidR="00605062" w:rsidRDefault="00F2355B">
      <w:pPr>
        <w:pStyle w:val="af"/>
        <w:spacing w:after="0"/>
        <w:ind w:left="0" w:firstLine="69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 — совокупность действий, определяющих направление управленческой деятельности.</w:t>
      </w:r>
    </w:p>
    <w:p w14:paraId="14F0499F" w14:textId="77777777" w:rsidR="00605062" w:rsidRDefault="00F2355B">
      <w:pPr>
        <w:pStyle w:val="af"/>
        <w:spacing w:after="0"/>
        <w:ind w:left="0" w:firstLine="69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Ответ: </w:t>
      </w:r>
    </w:p>
    <w:p w14:paraId="6145251D" w14:textId="77777777" w:rsidR="00605062" w:rsidRDefault="00605062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34ADA6E6" w14:textId="77777777" w:rsidR="00605062" w:rsidRDefault="00605062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04E88579" w14:textId="77777777" w:rsidR="00605062" w:rsidRDefault="00F2355B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Задание 9.</w:t>
      </w:r>
    </w:p>
    <w:p w14:paraId="6755241C" w14:textId="77777777" w:rsidR="00605062" w:rsidRDefault="00605062">
      <w:pPr>
        <w:pStyle w:val="af"/>
        <w:spacing w:after="0"/>
        <w:jc w:val="both"/>
        <w:rPr>
          <w:rFonts w:ascii="Times New Roman" w:hAnsi="Times New Roman" w:cs="Times New Roman"/>
          <w:i/>
          <w:iCs/>
          <w:sz w:val="24"/>
        </w:rPr>
      </w:pPr>
    </w:p>
    <w:p w14:paraId="48572601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предложенных</w:t>
      </w:r>
    </w:p>
    <w:p w14:paraId="5259DA6A" w14:textId="77777777" w:rsidR="00605062" w:rsidRDefault="00605062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5C1CFD7B" w14:textId="77777777" w:rsidR="00605062" w:rsidRDefault="00F2355B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Позитив письменных коммуникаций состоит </w:t>
      </w:r>
    </w:p>
    <w:p w14:paraId="5F3543E1" w14:textId="769477CF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) Обеспечение глубокого взаимопонимания я и экономия времени. </w:t>
      </w:r>
    </w:p>
    <w:p w14:paraId="1979F3AB" w14:textId="024D20DB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) Сложность обновления, объемность информации. </w:t>
      </w:r>
    </w:p>
    <w:p w14:paraId="7685B44B" w14:textId="5BAEBA01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) Является дополнением для других средств и способов коммуникаций. </w:t>
      </w:r>
    </w:p>
    <w:p w14:paraId="0262A4E6" w14:textId="1E2D281E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) Хорошо сохранения информации, возможность многократного изучения, основательность подготовки, возможность одновременного доведения до многих адресатов.</w:t>
      </w:r>
    </w:p>
    <w:p w14:paraId="1D5CC494" w14:textId="77777777" w:rsidR="00605062" w:rsidRDefault="00605062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0AEE1E04" w14:textId="77777777" w:rsidR="00605062" w:rsidRDefault="00F2355B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Ответ: _________________</w:t>
      </w:r>
    </w:p>
    <w:p w14:paraId="6C022511" w14:textId="77777777" w:rsidR="00605062" w:rsidRDefault="00605062">
      <w:pPr>
        <w:pStyle w:val="af"/>
        <w:tabs>
          <w:tab w:val="left" w:pos="1134"/>
        </w:tabs>
        <w:spacing w:after="0"/>
        <w:ind w:left="0" w:firstLine="720"/>
        <w:jc w:val="both"/>
      </w:pPr>
    </w:p>
    <w:p w14:paraId="2954DE0F" w14:textId="77777777" w:rsidR="00605062" w:rsidRDefault="00605062">
      <w:pPr>
        <w:jc w:val="both"/>
        <w:rPr>
          <w:rFonts w:ascii="Times New Roman" w:hAnsi="Times New Roman"/>
        </w:rPr>
      </w:pPr>
    </w:p>
    <w:p w14:paraId="37D7BA0B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10.</w:t>
      </w:r>
    </w:p>
    <w:p w14:paraId="6A09149B" w14:textId="77777777" w:rsidR="00605062" w:rsidRDefault="00605062">
      <w:pPr>
        <w:pStyle w:val="a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14:paraId="79686BA0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предложенных</w:t>
      </w:r>
    </w:p>
    <w:p w14:paraId="35F5D9DA" w14:textId="77777777" w:rsidR="00605062" w:rsidRDefault="00605062">
      <w:pPr>
        <w:pStyle w:val="c2"/>
        <w:shd w:val="clear" w:color="auto" w:fill="FFFFFF"/>
        <w:spacing w:before="0" w:after="0"/>
        <w:ind w:left="1135" w:firstLine="283"/>
        <w:jc w:val="both"/>
      </w:pPr>
    </w:p>
    <w:p w14:paraId="33B35C6F" w14:textId="77777777" w:rsidR="00605062" w:rsidRDefault="00F2355B" w:rsidP="005678EA">
      <w:pPr>
        <w:pStyle w:val="c2"/>
        <w:shd w:val="clear" w:color="auto" w:fill="FFFFFF"/>
        <w:spacing w:before="0" w:after="0"/>
        <w:ind w:left="567" w:firstLine="284"/>
        <w:jc w:val="both"/>
      </w:pPr>
      <w:r>
        <w:t xml:space="preserve">Организация – это: </w:t>
      </w:r>
    </w:p>
    <w:p w14:paraId="02EDD8CF" w14:textId="27329105" w:rsidR="00605062" w:rsidRDefault="005678EA" w:rsidP="005678EA">
      <w:pPr>
        <w:pStyle w:val="c2"/>
        <w:shd w:val="clear" w:color="auto" w:fill="FFFFFF"/>
        <w:spacing w:before="0" w:after="0"/>
        <w:ind w:left="567" w:firstLine="284"/>
        <w:jc w:val="both"/>
      </w:pPr>
      <w:r>
        <w:t>а</w:t>
      </w:r>
      <w:r w:rsidR="00F2355B">
        <w:t xml:space="preserve">) Группа людей, которые владеют определенными ресурсами, имеют общее руководство и общие цели. </w:t>
      </w:r>
    </w:p>
    <w:p w14:paraId="79A31F70" w14:textId="392F6A86" w:rsidR="00605062" w:rsidRDefault="005678EA" w:rsidP="005678EA">
      <w:pPr>
        <w:pStyle w:val="c2"/>
        <w:shd w:val="clear" w:color="auto" w:fill="FFFFFF"/>
        <w:spacing w:before="0" w:after="0"/>
        <w:ind w:left="567" w:firstLine="284"/>
        <w:jc w:val="both"/>
      </w:pPr>
      <w:r>
        <w:t>б</w:t>
      </w:r>
      <w:r w:rsidR="00F2355B">
        <w:t xml:space="preserve">) Группа людей, деятельность которых сознательно, направленно или спонтанно координируется для достижения определенной цели. </w:t>
      </w:r>
    </w:p>
    <w:p w14:paraId="01FA0C45" w14:textId="53161BF5" w:rsidR="00605062" w:rsidRDefault="005678EA" w:rsidP="005678EA">
      <w:pPr>
        <w:pStyle w:val="c2"/>
        <w:shd w:val="clear" w:color="auto" w:fill="FFFFFF"/>
        <w:spacing w:before="0" w:after="0"/>
        <w:ind w:left="567" w:firstLine="284"/>
        <w:jc w:val="both"/>
      </w:pPr>
      <w:r>
        <w:t>в</w:t>
      </w:r>
      <w:r w:rsidR="00F2355B">
        <w:t>) Группа лиц, которые имеют общее руководство.</w:t>
      </w:r>
    </w:p>
    <w:p w14:paraId="70B571EE" w14:textId="77777777" w:rsidR="00605062" w:rsidRDefault="00605062" w:rsidP="005678EA">
      <w:pPr>
        <w:pStyle w:val="c2"/>
        <w:shd w:val="clear" w:color="auto" w:fill="FFFFFF"/>
        <w:spacing w:before="0" w:after="0"/>
        <w:ind w:left="567" w:firstLine="284"/>
        <w:jc w:val="both"/>
      </w:pPr>
    </w:p>
    <w:p w14:paraId="7BE0A082" w14:textId="77777777" w:rsidR="00605062" w:rsidRDefault="00F2355B" w:rsidP="005678EA">
      <w:pPr>
        <w:pStyle w:val="c2"/>
        <w:shd w:val="clear" w:color="auto" w:fill="FFFFFF"/>
        <w:spacing w:before="0" w:after="0"/>
        <w:ind w:left="567" w:firstLine="284"/>
        <w:jc w:val="both"/>
      </w:pPr>
      <w:r>
        <w:t>Ответ:_______________________</w:t>
      </w:r>
    </w:p>
    <w:p w14:paraId="737AA577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sz w:val="24"/>
        </w:rPr>
      </w:pPr>
    </w:p>
    <w:p w14:paraId="432ACB61" w14:textId="77777777" w:rsidR="00605062" w:rsidRDefault="00F2355B">
      <w:pPr>
        <w:pStyle w:val="af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11.</w:t>
      </w:r>
    </w:p>
    <w:p w14:paraId="5BC91989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4CE579AE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предложенных</w:t>
      </w:r>
    </w:p>
    <w:p w14:paraId="1A79EB0B" w14:textId="77777777" w:rsidR="00605062" w:rsidRDefault="00605062">
      <w:pPr>
        <w:widowControl/>
        <w:shd w:val="clear" w:color="auto" w:fill="FFFFFF"/>
        <w:suppressAutoHyphens w:val="0"/>
        <w:ind w:firstLine="850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</w:rPr>
      </w:pPr>
    </w:p>
    <w:p w14:paraId="523ACEE0" w14:textId="77777777" w:rsidR="00605062" w:rsidRDefault="00F2355B">
      <w:pPr>
        <w:widowControl/>
        <w:shd w:val="clear" w:color="auto" w:fill="FFFFFF"/>
        <w:suppressAutoHyphens w:val="0"/>
        <w:ind w:firstLine="850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</w:rPr>
      </w:pPr>
      <w:r>
        <w:rPr>
          <w:rFonts w:ascii="Times New Roman" w:eastAsia="Times New Roman" w:hAnsi="Times New Roman" w:cs="Times New Roman"/>
          <w:color w:val="000000"/>
          <w:kern w:val="0"/>
        </w:rPr>
        <w:t xml:space="preserve">Кто был основоположником административной школы? </w:t>
      </w:r>
    </w:p>
    <w:p w14:paraId="351F44F6" w14:textId="0DCF9100" w:rsidR="00605062" w:rsidRDefault="005678EA">
      <w:pPr>
        <w:widowControl/>
        <w:shd w:val="clear" w:color="auto" w:fill="FFFFFF"/>
        <w:suppressAutoHyphens w:val="0"/>
        <w:ind w:firstLine="850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</w:rPr>
      </w:pPr>
      <w:r>
        <w:rPr>
          <w:rFonts w:ascii="Times New Roman" w:eastAsia="Times New Roman" w:hAnsi="Times New Roman" w:cs="Times New Roman"/>
          <w:color w:val="000000"/>
          <w:kern w:val="0"/>
        </w:rPr>
        <w:t>а</w:t>
      </w:r>
      <w:r w:rsidR="00F2355B">
        <w:rPr>
          <w:rFonts w:ascii="Times New Roman" w:eastAsia="Times New Roman" w:hAnsi="Times New Roman" w:cs="Times New Roman"/>
          <w:color w:val="000000"/>
          <w:kern w:val="0"/>
        </w:rPr>
        <w:t xml:space="preserve">) Гилбрет </w:t>
      </w:r>
    </w:p>
    <w:p w14:paraId="0BA56631" w14:textId="19F1905A" w:rsidR="00605062" w:rsidRDefault="005678EA">
      <w:pPr>
        <w:widowControl/>
        <w:shd w:val="clear" w:color="auto" w:fill="FFFFFF"/>
        <w:suppressAutoHyphens w:val="0"/>
        <w:ind w:firstLine="850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</w:rPr>
      </w:pPr>
      <w:r>
        <w:rPr>
          <w:rFonts w:ascii="Times New Roman" w:eastAsia="Times New Roman" w:hAnsi="Times New Roman" w:cs="Times New Roman"/>
          <w:color w:val="000000"/>
          <w:kern w:val="0"/>
        </w:rPr>
        <w:t>б</w:t>
      </w:r>
      <w:r w:rsidR="00F2355B">
        <w:rPr>
          <w:rFonts w:ascii="Times New Roman" w:eastAsia="Times New Roman" w:hAnsi="Times New Roman" w:cs="Times New Roman"/>
          <w:color w:val="000000"/>
          <w:kern w:val="0"/>
        </w:rPr>
        <w:t xml:space="preserve">) Маслоу </w:t>
      </w:r>
    </w:p>
    <w:p w14:paraId="634E0A97" w14:textId="7EFB4F45" w:rsidR="00605062" w:rsidRDefault="005678EA">
      <w:pPr>
        <w:widowControl/>
        <w:shd w:val="clear" w:color="auto" w:fill="FFFFFF"/>
        <w:suppressAutoHyphens w:val="0"/>
        <w:ind w:firstLine="850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</w:rPr>
      </w:pPr>
      <w:r>
        <w:rPr>
          <w:rFonts w:ascii="Times New Roman" w:eastAsia="Times New Roman" w:hAnsi="Times New Roman" w:cs="Times New Roman"/>
          <w:color w:val="000000"/>
          <w:kern w:val="0"/>
        </w:rPr>
        <w:t>в</w:t>
      </w:r>
      <w:r w:rsidR="00F2355B">
        <w:rPr>
          <w:rFonts w:ascii="Times New Roman" w:eastAsia="Times New Roman" w:hAnsi="Times New Roman" w:cs="Times New Roman"/>
          <w:color w:val="000000"/>
          <w:kern w:val="0"/>
        </w:rPr>
        <w:t xml:space="preserve">) Тейлор </w:t>
      </w:r>
    </w:p>
    <w:p w14:paraId="43F923D0" w14:textId="178D05E7" w:rsidR="00605062" w:rsidRDefault="005678EA">
      <w:pPr>
        <w:widowControl/>
        <w:shd w:val="clear" w:color="auto" w:fill="FFFFFF"/>
        <w:suppressAutoHyphens w:val="0"/>
        <w:ind w:firstLine="850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</w:rPr>
      </w:pPr>
      <w:r>
        <w:rPr>
          <w:rFonts w:ascii="Times New Roman" w:eastAsia="Times New Roman" w:hAnsi="Times New Roman" w:cs="Times New Roman"/>
          <w:color w:val="000000"/>
          <w:kern w:val="0"/>
        </w:rPr>
        <w:t>г</w:t>
      </w:r>
      <w:r w:rsidR="00F2355B">
        <w:rPr>
          <w:rFonts w:ascii="Times New Roman" w:eastAsia="Times New Roman" w:hAnsi="Times New Roman" w:cs="Times New Roman"/>
          <w:color w:val="000000"/>
          <w:kern w:val="0"/>
        </w:rPr>
        <w:t>) Файоль</w:t>
      </w:r>
    </w:p>
    <w:p w14:paraId="47DFBE0D" w14:textId="77777777" w:rsidR="00605062" w:rsidRDefault="00605062">
      <w:pPr>
        <w:widowControl/>
        <w:shd w:val="clear" w:color="auto" w:fill="FFFFFF"/>
        <w:suppressAutoHyphens w:val="0"/>
        <w:ind w:firstLine="850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</w:rPr>
      </w:pPr>
    </w:p>
    <w:p w14:paraId="6D8ACA3E" w14:textId="77777777" w:rsidR="00605062" w:rsidRDefault="00F2355B">
      <w:pPr>
        <w:widowControl/>
        <w:shd w:val="clear" w:color="auto" w:fill="FFFFFF"/>
        <w:suppressAutoHyphens w:val="0"/>
        <w:ind w:firstLine="850"/>
        <w:jc w:val="both"/>
        <w:textAlignment w:val="auto"/>
      </w:pPr>
      <w:r>
        <w:rPr>
          <w:rFonts w:ascii="Times New Roman" w:eastAsia="Times New Roman" w:hAnsi="Times New Roman" w:cs="Times New Roman"/>
          <w:color w:val="000000"/>
          <w:kern w:val="0"/>
        </w:rPr>
        <w:t>Ответ: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</w:rPr>
        <w:t>________________________</w:t>
      </w:r>
    </w:p>
    <w:p w14:paraId="007D9E58" w14:textId="77777777" w:rsidR="00605062" w:rsidRDefault="00F2355B">
      <w:pPr>
        <w:widowControl/>
        <w:shd w:val="clear" w:color="auto" w:fill="FFFFFF"/>
        <w:suppressAutoHyphens w:val="0"/>
        <w:jc w:val="both"/>
        <w:textAlignment w:val="auto"/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</w:rPr>
        <w:t>        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</w:rPr>
        <w:tab/>
      </w:r>
    </w:p>
    <w:p w14:paraId="6E304625" w14:textId="77777777" w:rsidR="00605062" w:rsidRDefault="00605062">
      <w:pPr>
        <w:jc w:val="both"/>
        <w:rPr>
          <w:rFonts w:ascii="Times New Roman" w:hAnsi="Times New Roman"/>
          <w:b/>
          <w:bCs/>
          <w:color w:val="000000"/>
        </w:rPr>
      </w:pPr>
    </w:p>
    <w:p w14:paraId="4CFFF1C7" w14:textId="77777777" w:rsidR="00605062" w:rsidRDefault="00F2355B">
      <w:pPr>
        <w:pStyle w:val="af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12.</w:t>
      </w:r>
    </w:p>
    <w:p w14:paraId="11EB39BC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08129DFE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предложенных</w:t>
      </w:r>
    </w:p>
    <w:p w14:paraId="4D43D1B2" w14:textId="77777777" w:rsidR="00605062" w:rsidRDefault="00605062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3DD06AE3" w14:textId="77777777" w:rsidR="00605062" w:rsidRDefault="00F2355B">
      <w:pPr>
        <w:pStyle w:val="Textbody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Верхним уровнем в пирамиде Маслоу было:</w:t>
      </w:r>
    </w:p>
    <w:p w14:paraId="7FA15C67" w14:textId="573DA88B" w:rsidR="00605062" w:rsidRDefault="005678EA">
      <w:pPr>
        <w:pStyle w:val="Textbody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</w:t>
      </w:r>
      <w:r w:rsidR="00F2355B">
        <w:rPr>
          <w:rFonts w:ascii="Times New Roman" w:eastAsia="Times New Roman" w:hAnsi="Times New Roman" w:cs="Times New Roman"/>
          <w:sz w:val="24"/>
        </w:rPr>
        <w:t xml:space="preserve">) самоутверждение </w:t>
      </w:r>
    </w:p>
    <w:p w14:paraId="6C62E8BB" w14:textId="537DE8B2" w:rsidR="00605062" w:rsidRDefault="005678EA">
      <w:pPr>
        <w:pStyle w:val="Textbody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</w:t>
      </w:r>
      <w:r w:rsidR="00F2355B">
        <w:rPr>
          <w:rFonts w:ascii="Times New Roman" w:eastAsia="Times New Roman" w:hAnsi="Times New Roman" w:cs="Times New Roman"/>
          <w:sz w:val="24"/>
        </w:rPr>
        <w:t xml:space="preserve">) стремление к контактам </w:t>
      </w:r>
    </w:p>
    <w:p w14:paraId="29873DF4" w14:textId="73689B2B" w:rsidR="00605062" w:rsidRDefault="005678EA">
      <w:pPr>
        <w:pStyle w:val="Textbody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</w:t>
      </w:r>
      <w:r w:rsidR="00F2355B">
        <w:rPr>
          <w:rFonts w:ascii="Times New Roman" w:eastAsia="Times New Roman" w:hAnsi="Times New Roman" w:cs="Times New Roman"/>
          <w:sz w:val="24"/>
        </w:rPr>
        <w:t xml:space="preserve">) самовыражение </w:t>
      </w:r>
    </w:p>
    <w:p w14:paraId="44608265" w14:textId="4C65E082" w:rsidR="00605062" w:rsidRDefault="005678EA">
      <w:pPr>
        <w:pStyle w:val="Textbody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</w:t>
      </w:r>
      <w:r w:rsidR="00F2355B">
        <w:rPr>
          <w:rFonts w:ascii="Times New Roman" w:eastAsia="Times New Roman" w:hAnsi="Times New Roman" w:cs="Times New Roman"/>
          <w:sz w:val="24"/>
        </w:rPr>
        <w:t>) физиологические потребности</w:t>
      </w:r>
    </w:p>
    <w:p w14:paraId="457744D7" w14:textId="77777777" w:rsidR="00605062" w:rsidRDefault="00F2355B">
      <w:pPr>
        <w:pStyle w:val="Textbody"/>
        <w:ind w:firstLine="709"/>
      </w:pPr>
      <w:r>
        <w:rPr>
          <w:rFonts w:ascii="Times New Roman" w:hAnsi="Times New Roman"/>
          <w:sz w:val="24"/>
        </w:rPr>
        <w:t>Ответ: _____________________</w:t>
      </w:r>
    </w:p>
    <w:p w14:paraId="0B98D861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01B1C6C7" w14:textId="77777777" w:rsidR="00605062" w:rsidRDefault="00F2355B">
      <w:pPr>
        <w:pStyle w:val="af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13.</w:t>
      </w:r>
    </w:p>
    <w:p w14:paraId="1C2362FD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14993B36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выберите  один верный ответ из предложенных</w:t>
      </w:r>
    </w:p>
    <w:p w14:paraId="5581530B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sz w:val="24"/>
        </w:rPr>
      </w:pPr>
    </w:p>
    <w:p w14:paraId="5D5BB153" w14:textId="77777777" w:rsidR="00605062" w:rsidRDefault="00F2355B">
      <w:pPr>
        <w:pStyle w:val="af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процессе межличностного общения менеджер использует язык: </w:t>
      </w:r>
    </w:p>
    <w:p w14:paraId="21AE9F50" w14:textId="1589B630" w:rsidR="00605062" w:rsidRDefault="005678EA">
      <w:pPr>
        <w:pStyle w:val="af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  <w:r w:rsidR="00F2355B">
        <w:rPr>
          <w:rFonts w:ascii="Times New Roman" w:hAnsi="Times New Roman"/>
          <w:sz w:val="24"/>
        </w:rPr>
        <w:t xml:space="preserve">) официальный и просторечный </w:t>
      </w:r>
    </w:p>
    <w:p w14:paraId="43227197" w14:textId="428EEA63" w:rsidR="00605062" w:rsidRDefault="005678EA">
      <w:pPr>
        <w:pStyle w:val="af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</w:t>
      </w:r>
      <w:r w:rsidR="00F2355B">
        <w:rPr>
          <w:rFonts w:ascii="Times New Roman" w:hAnsi="Times New Roman"/>
          <w:sz w:val="24"/>
        </w:rPr>
        <w:t xml:space="preserve">) жестов и мимики </w:t>
      </w:r>
    </w:p>
    <w:p w14:paraId="1B6C8A2B" w14:textId="6D53E4AD" w:rsidR="00605062" w:rsidRDefault="005678EA">
      <w:pPr>
        <w:pStyle w:val="af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="00F2355B">
        <w:rPr>
          <w:rFonts w:ascii="Times New Roman" w:hAnsi="Times New Roman"/>
          <w:sz w:val="24"/>
        </w:rPr>
        <w:t xml:space="preserve">) вербальный и невербальный </w:t>
      </w:r>
    </w:p>
    <w:p w14:paraId="2DFD6512" w14:textId="1DEF8B60" w:rsidR="00605062" w:rsidRDefault="005678EA">
      <w:pPr>
        <w:pStyle w:val="af"/>
        <w:spacing w:after="0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="00F2355B">
        <w:rPr>
          <w:rFonts w:ascii="Times New Roman" w:hAnsi="Times New Roman"/>
          <w:sz w:val="24"/>
        </w:rPr>
        <w:t>) деловой и общепринятый</w:t>
      </w:r>
    </w:p>
    <w:p w14:paraId="6D1B2805" w14:textId="77777777" w:rsidR="00605062" w:rsidRDefault="00605062">
      <w:pPr>
        <w:pStyle w:val="af"/>
        <w:spacing w:after="0"/>
        <w:ind w:left="0" w:firstLine="720"/>
        <w:jc w:val="both"/>
        <w:rPr>
          <w:rFonts w:ascii="Times New Roman" w:hAnsi="Times New Roman"/>
          <w:sz w:val="24"/>
        </w:rPr>
      </w:pPr>
    </w:p>
    <w:p w14:paraId="45DB48C5" w14:textId="77777777" w:rsidR="00605062" w:rsidRDefault="00F2355B">
      <w:pPr>
        <w:pStyle w:val="af"/>
        <w:spacing w:after="0"/>
        <w:ind w:left="0" w:firstLine="720"/>
        <w:jc w:val="both"/>
      </w:pPr>
      <w:r>
        <w:rPr>
          <w:rFonts w:ascii="Times New Roman" w:eastAsia="Times New Roman" w:hAnsi="Times New Roman" w:cs="Times New Roman"/>
          <w:sz w:val="24"/>
        </w:rPr>
        <w:t>Ответ _______________</w:t>
      </w:r>
    </w:p>
    <w:p w14:paraId="08837846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36A9CC94" w14:textId="77777777" w:rsidR="00605062" w:rsidRDefault="00F2355B">
      <w:pPr>
        <w:pStyle w:val="af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14.</w:t>
      </w:r>
    </w:p>
    <w:p w14:paraId="2B1A179E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2308D7AD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предложенных</w:t>
      </w:r>
    </w:p>
    <w:p w14:paraId="2546C212" w14:textId="77777777" w:rsidR="00605062" w:rsidRDefault="00605062">
      <w:pPr>
        <w:pStyle w:val="af"/>
        <w:spacing w:after="0"/>
        <w:jc w:val="both"/>
      </w:pPr>
    </w:p>
    <w:p w14:paraId="268FE530" w14:textId="77777777" w:rsidR="00605062" w:rsidRDefault="00F2355B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Что является первой стадией переговорного процесса: </w:t>
      </w:r>
    </w:p>
    <w:p w14:paraId="79582233" w14:textId="08C3110D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</w:t>
      </w:r>
      <w:r w:rsidR="00F2355B">
        <w:rPr>
          <w:rFonts w:ascii="Times New Roman" w:eastAsia="Times New Roman" w:hAnsi="Times New Roman" w:cs="Times New Roman"/>
          <w:sz w:val="24"/>
        </w:rPr>
        <w:t xml:space="preserve">) начало переговоров </w:t>
      </w:r>
    </w:p>
    <w:p w14:paraId="4524EE78" w14:textId="31F663B9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</w:t>
      </w:r>
      <w:r w:rsidR="00F2355B">
        <w:rPr>
          <w:rFonts w:ascii="Times New Roman" w:eastAsia="Times New Roman" w:hAnsi="Times New Roman" w:cs="Times New Roman"/>
          <w:sz w:val="24"/>
        </w:rPr>
        <w:t xml:space="preserve">) проведение предварительных консультаций </w:t>
      </w:r>
    </w:p>
    <w:p w14:paraId="34DD59D2" w14:textId="7C28EB8A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</w:t>
      </w:r>
      <w:r w:rsidR="00F2355B">
        <w:rPr>
          <w:rFonts w:ascii="Times New Roman" w:eastAsia="Times New Roman" w:hAnsi="Times New Roman" w:cs="Times New Roman"/>
          <w:sz w:val="24"/>
        </w:rPr>
        <w:t xml:space="preserve">) процесс проведения переговоров </w:t>
      </w:r>
    </w:p>
    <w:p w14:paraId="2ACB9A2B" w14:textId="7A316BC9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</w:t>
      </w:r>
      <w:r w:rsidR="00F2355B">
        <w:rPr>
          <w:rFonts w:ascii="Times New Roman" w:eastAsia="Times New Roman" w:hAnsi="Times New Roman" w:cs="Times New Roman"/>
          <w:sz w:val="24"/>
        </w:rPr>
        <w:t xml:space="preserve">) подготовка к переговорам </w:t>
      </w:r>
    </w:p>
    <w:p w14:paraId="5FE62508" w14:textId="77777777" w:rsidR="00605062" w:rsidRDefault="00605062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1B2793B4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Ответ: ___________________</w:t>
      </w:r>
    </w:p>
    <w:p w14:paraId="585A142A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12C47CCE" w14:textId="77777777" w:rsidR="00605062" w:rsidRDefault="00F2355B">
      <w:pPr>
        <w:pStyle w:val="af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15.</w:t>
      </w:r>
    </w:p>
    <w:p w14:paraId="16F4B3BE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44A04FBF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четырех предложенных</w:t>
      </w:r>
    </w:p>
    <w:p w14:paraId="5520366A" w14:textId="77777777" w:rsidR="00605062" w:rsidRDefault="00605062">
      <w:pPr>
        <w:pStyle w:val="af"/>
        <w:spacing w:after="0"/>
        <w:jc w:val="both"/>
      </w:pPr>
    </w:p>
    <w:p w14:paraId="4FD46D27" w14:textId="77777777" w:rsidR="00605062" w:rsidRDefault="00F2355B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Сколько процентов работы занимает коммуникация у руководителя:</w:t>
      </w:r>
    </w:p>
    <w:p w14:paraId="236C598C" w14:textId="21034F98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</w:t>
      </w:r>
      <w:r w:rsidR="00F2355B">
        <w:rPr>
          <w:rFonts w:ascii="Times New Roman" w:eastAsia="Times New Roman" w:hAnsi="Times New Roman" w:cs="Times New Roman"/>
          <w:sz w:val="24"/>
        </w:rPr>
        <w:t xml:space="preserve">) 70 </w:t>
      </w:r>
    </w:p>
    <w:p w14:paraId="0EB40450" w14:textId="0A3AEA05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</w:t>
      </w:r>
      <w:r w:rsidR="00F2355B">
        <w:rPr>
          <w:rFonts w:ascii="Times New Roman" w:eastAsia="Times New Roman" w:hAnsi="Times New Roman" w:cs="Times New Roman"/>
          <w:sz w:val="24"/>
        </w:rPr>
        <w:t xml:space="preserve">) 90 </w:t>
      </w:r>
    </w:p>
    <w:p w14:paraId="2B162A3C" w14:textId="0AA074F7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</w:t>
      </w:r>
      <w:r w:rsidR="00F2355B">
        <w:rPr>
          <w:rFonts w:ascii="Times New Roman" w:eastAsia="Times New Roman" w:hAnsi="Times New Roman" w:cs="Times New Roman"/>
          <w:sz w:val="24"/>
        </w:rPr>
        <w:t xml:space="preserve">) 50 </w:t>
      </w:r>
    </w:p>
    <w:p w14:paraId="0C5F09FB" w14:textId="37F2E628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</w:t>
      </w:r>
      <w:r w:rsidR="00F2355B">
        <w:rPr>
          <w:rFonts w:ascii="Times New Roman" w:eastAsia="Times New Roman" w:hAnsi="Times New Roman" w:cs="Times New Roman"/>
          <w:sz w:val="24"/>
        </w:rPr>
        <w:t>) 80</w:t>
      </w:r>
    </w:p>
    <w:p w14:paraId="350E8EEB" w14:textId="77777777" w:rsidR="00605062" w:rsidRDefault="00605062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0A8D91B6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Ответ: ___________________</w:t>
      </w:r>
    </w:p>
    <w:p w14:paraId="741B9967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</w:p>
    <w:p w14:paraId="61D8FDA6" w14:textId="77777777" w:rsidR="00605062" w:rsidRDefault="00F2355B">
      <w:pPr>
        <w:pStyle w:val="af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16.</w:t>
      </w:r>
    </w:p>
    <w:p w14:paraId="5C87C59C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5FB4D89F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верный ответ из четырех предложенных</w:t>
      </w:r>
    </w:p>
    <w:p w14:paraId="37E73BA1" w14:textId="77777777" w:rsidR="00605062" w:rsidRDefault="00605062">
      <w:pPr>
        <w:pStyle w:val="af"/>
        <w:spacing w:after="0"/>
        <w:jc w:val="both"/>
      </w:pPr>
    </w:p>
    <w:p w14:paraId="3CE77099" w14:textId="77777777" w:rsidR="00605062" w:rsidRDefault="00F2355B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 какой управленческой категории идет речь: «Это – возможность влиять на поведение людей, необходимая для эффективной организации»? </w:t>
      </w:r>
    </w:p>
    <w:p w14:paraId="15D760A5" w14:textId="19C16E17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</w:t>
      </w:r>
      <w:r w:rsidR="00F2355B">
        <w:rPr>
          <w:rFonts w:ascii="Times New Roman" w:eastAsia="Times New Roman" w:hAnsi="Times New Roman" w:cs="Times New Roman"/>
          <w:sz w:val="24"/>
        </w:rPr>
        <w:t xml:space="preserve">) лидерство </w:t>
      </w:r>
    </w:p>
    <w:p w14:paraId="02A3633A" w14:textId="703B796D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</w:t>
      </w:r>
      <w:r w:rsidR="00F2355B">
        <w:rPr>
          <w:rFonts w:ascii="Times New Roman" w:eastAsia="Times New Roman" w:hAnsi="Times New Roman" w:cs="Times New Roman"/>
          <w:sz w:val="24"/>
        </w:rPr>
        <w:t xml:space="preserve">) власть </w:t>
      </w:r>
    </w:p>
    <w:p w14:paraId="51224DE9" w14:textId="1AB54C09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</w:t>
      </w:r>
      <w:r w:rsidR="00F2355B">
        <w:rPr>
          <w:rFonts w:ascii="Times New Roman" w:eastAsia="Times New Roman" w:hAnsi="Times New Roman" w:cs="Times New Roman"/>
          <w:sz w:val="24"/>
        </w:rPr>
        <w:t xml:space="preserve">) влияние </w:t>
      </w:r>
    </w:p>
    <w:p w14:paraId="2C13B313" w14:textId="0DED319E" w:rsidR="00605062" w:rsidRDefault="005678EA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</w:t>
      </w:r>
      <w:r w:rsidR="00F2355B">
        <w:rPr>
          <w:rFonts w:ascii="Times New Roman" w:eastAsia="Times New Roman" w:hAnsi="Times New Roman" w:cs="Times New Roman"/>
          <w:sz w:val="24"/>
        </w:rPr>
        <w:t>) авторитет</w:t>
      </w:r>
    </w:p>
    <w:p w14:paraId="0AC998B4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Ответ: ___________________</w:t>
      </w:r>
    </w:p>
    <w:p w14:paraId="72F3D8BA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</w:p>
    <w:p w14:paraId="0FCE3F46" w14:textId="77777777" w:rsidR="00605062" w:rsidRDefault="00F2355B">
      <w:pPr>
        <w:pStyle w:val="af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17.</w:t>
      </w:r>
    </w:p>
    <w:p w14:paraId="765E22E3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выберите  несколько верных ответов из предложенных</w:t>
      </w:r>
    </w:p>
    <w:p w14:paraId="146D6317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437F3050" w14:textId="77777777" w:rsidR="00605062" w:rsidRDefault="00F2355B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Внутренняя среда организации – это:    (выберите несколько правильных ответов) </w:t>
      </w:r>
    </w:p>
    <w:p w14:paraId="016D476E" w14:textId="7A584D2C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) люди </w:t>
      </w:r>
    </w:p>
    <w:p w14:paraId="5859FCAF" w14:textId="0AD6284C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) информационные связи </w:t>
      </w:r>
    </w:p>
    <w:p w14:paraId="0F3FA87C" w14:textId="7C57FB9E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) конкуренты</w:t>
      </w:r>
    </w:p>
    <w:p w14:paraId="182F52FF" w14:textId="425FBEF0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) законы </w:t>
      </w:r>
    </w:p>
    <w:p w14:paraId="6A8FD215" w14:textId="77777777" w:rsidR="00605062" w:rsidRDefault="00605062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2A7B5A7A" w14:textId="77777777" w:rsidR="00605062" w:rsidRDefault="00F2355B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Ответ: ___________________</w:t>
      </w:r>
    </w:p>
    <w:p w14:paraId="594AD4E8" w14:textId="77777777" w:rsidR="00605062" w:rsidRDefault="00605062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26D6B946" w14:textId="77777777" w:rsidR="00605062" w:rsidRDefault="00F2355B">
      <w:pPr>
        <w:pStyle w:val="af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18.</w:t>
      </w:r>
    </w:p>
    <w:p w14:paraId="168E88FA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выберите  несколько верных ответов из предложенных</w:t>
      </w:r>
    </w:p>
    <w:p w14:paraId="75298A6D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55B06CDC" w14:textId="77777777" w:rsidR="00605062" w:rsidRDefault="00F2355B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Что характеризует систему управления?    (выберите несколько правильных ответов) </w:t>
      </w:r>
    </w:p>
    <w:p w14:paraId="6C4D1819" w14:textId="498F95B9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) помещение </w:t>
      </w:r>
    </w:p>
    <w:p w14:paraId="64A271AA" w14:textId="6CDF3C14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) прямые связи </w:t>
      </w:r>
    </w:p>
    <w:p w14:paraId="46EF66E4" w14:textId="5E9F893C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) обратные связи </w:t>
      </w:r>
    </w:p>
    <w:p w14:paraId="694B1463" w14:textId="7DCCE3B3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) субъект управления </w:t>
      </w:r>
    </w:p>
    <w:p w14:paraId="005A18D3" w14:textId="451B9039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) объект управления</w:t>
      </w:r>
    </w:p>
    <w:p w14:paraId="1B76F7A0" w14:textId="77777777" w:rsidR="00605062" w:rsidRDefault="00F2355B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Ответ: ___________________</w:t>
      </w:r>
    </w:p>
    <w:p w14:paraId="3E06659B" w14:textId="77777777" w:rsidR="00605062" w:rsidRDefault="00605062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1674C12E" w14:textId="77777777" w:rsidR="00605062" w:rsidRDefault="00F2355B">
      <w:pPr>
        <w:pStyle w:val="af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19.</w:t>
      </w:r>
    </w:p>
    <w:p w14:paraId="1823BB55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выберите один  верный ответ из четырех предложенных</w:t>
      </w:r>
    </w:p>
    <w:p w14:paraId="2DD67982" w14:textId="77777777" w:rsidR="00605062" w:rsidRDefault="00605062">
      <w:pPr>
        <w:pStyle w:val="af"/>
        <w:spacing w:after="0"/>
        <w:jc w:val="both"/>
        <w:rPr>
          <w:rFonts w:ascii="Times New Roman" w:hAnsi="Times New Roman"/>
          <w:b/>
          <w:bCs/>
          <w:color w:val="FF0000"/>
          <w:sz w:val="24"/>
        </w:rPr>
      </w:pPr>
    </w:p>
    <w:p w14:paraId="18002A99" w14:textId="77777777" w:rsidR="00605062" w:rsidRDefault="00F2355B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Многоплановый процесс установления и развития контактов между людьми – это процесс: </w:t>
      </w:r>
    </w:p>
    <w:p w14:paraId="596EF62A" w14:textId="29A7DC8F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) общения;</w:t>
      </w:r>
    </w:p>
    <w:p w14:paraId="10E68725" w14:textId="5340FF7A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) понимания;</w:t>
      </w:r>
    </w:p>
    <w:p w14:paraId="76DB60C4" w14:textId="30B39C51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) восприятия; </w:t>
      </w:r>
    </w:p>
    <w:p w14:paraId="591C4699" w14:textId="61DF3EE9" w:rsidR="00605062" w:rsidRDefault="005678EA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</w:t>
      </w:r>
      <w:r w:rsidR="00F2355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) внимания.</w:t>
      </w:r>
    </w:p>
    <w:p w14:paraId="2CCD3E1D" w14:textId="77777777" w:rsidR="00605062" w:rsidRDefault="00605062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14:paraId="58D4B2E7" w14:textId="77777777" w:rsidR="00605062" w:rsidRDefault="00F2355B">
      <w:pPr>
        <w:pStyle w:val="af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Ответ: ___________________</w:t>
      </w:r>
    </w:p>
    <w:p w14:paraId="48BCF6AC" w14:textId="77777777" w:rsidR="00605062" w:rsidRDefault="00F2355B">
      <w:pPr>
        <w:pStyle w:val="af"/>
        <w:spacing w:after="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20.</w:t>
      </w:r>
    </w:p>
    <w:p w14:paraId="14500B24" w14:textId="77777777" w:rsidR="00605062" w:rsidRDefault="00605062">
      <w:pPr>
        <w:pStyle w:val="af"/>
        <w:spacing w:after="0"/>
        <w:jc w:val="both"/>
        <w:rPr>
          <w:rFonts w:ascii="Times New Roman" w:hAnsi="Times New Roman" w:cs="Times New Roman"/>
          <w:sz w:val="24"/>
        </w:rPr>
      </w:pPr>
    </w:p>
    <w:p w14:paraId="5DC811B5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i/>
          <w:iCs/>
          <w:sz w:val="24"/>
        </w:rPr>
        <w:t>Прочитайте текст, запишите ответ</w:t>
      </w:r>
    </w:p>
    <w:p w14:paraId="5F5C3E58" w14:textId="77777777" w:rsidR="00605062" w:rsidRDefault="00605062">
      <w:pPr>
        <w:pStyle w:val="Textbody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</w:p>
    <w:p w14:paraId="70D09DE4" w14:textId="77777777" w:rsidR="00605062" w:rsidRDefault="00F2355B">
      <w:pPr>
        <w:pStyle w:val="a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чём, на ваш взгляд, главное отличие власти от лидерства?</w:t>
      </w:r>
    </w:p>
    <w:p w14:paraId="0E463190" w14:textId="77777777" w:rsidR="00605062" w:rsidRDefault="00F2355B">
      <w:pPr>
        <w:pStyle w:val="af"/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Ответ: _________________</w:t>
      </w:r>
    </w:p>
    <w:p w14:paraId="35E80CFF" w14:textId="77777777" w:rsidR="00605062" w:rsidRDefault="00605062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</w:p>
    <w:p w14:paraId="2880FCD9" w14:textId="77777777" w:rsidR="00605062" w:rsidRDefault="00F2355B">
      <w:pPr>
        <w:pStyle w:val="af"/>
        <w:pageBreakBefore/>
        <w:spacing w:after="0"/>
      </w:pPr>
      <w:r>
        <w:rPr>
          <w:rFonts w:ascii="Times New Roman" w:eastAsia="Times New Roman" w:hAnsi="Times New Roman" w:cs="Times New Roman"/>
          <w:b/>
          <w:bCs/>
          <w:sz w:val="24"/>
        </w:rPr>
        <w:t>Ключи к оцениванию</w:t>
      </w:r>
    </w:p>
    <w:p w14:paraId="7770DE74" w14:textId="77777777" w:rsidR="00605062" w:rsidRDefault="00605062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7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700"/>
        <w:gridCol w:w="1668"/>
        <w:gridCol w:w="1842"/>
        <w:gridCol w:w="1167"/>
        <w:gridCol w:w="1279"/>
        <w:gridCol w:w="1556"/>
      </w:tblGrid>
      <w:tr w:rsidR="00605062" w14:paraId="33CCC994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0F3D" w14:textId="77777777" w:rsidR="00605062" w:rsidRPr="0019625A" w:rsidRDefault="00F2355B" w:rsidP="0019625A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C5DD2" w14:textId="77777777" w:rsidR="00605062" w:rsidRDefault="00F2355B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Верный ответ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7FFC7" w14:textId="77777777" w:rsidR="00605062" w:rsidRDefault="00F2355B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Критерии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61DE" w14:textId="77777777" w:rsidR="00605062" w:rsidRDefault="00F2355B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Тип  заданий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33CB0" w14:textId="77777777" w:rsidR="00605062" w:rsidRDefault="00F2355B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Уровень сложности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C313C" w14:textId="77777777" w:rsidR="00605062" w:rsidRDefault="00F2355B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Код компетенции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9AA07" w14:textId="77777777" w:rsidR="00605062" w:rsidRDefault="00F2355B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Время выполнения задания</w:t>
            </w:r>
          </w:p>
        </w:tc>
      </w:tr>
      <w:tr w:rsidR="001C0875" w14:paraId="4E7B730C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DEFFB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C5961" w14:textId="7E90E3F1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1-А</w:t>
            </w:r>
          </w:p>
          <w:p w14:paraId="528DDF57" w14:textId="1735A62E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2-Б</w:t>
            </w:r>
          </w:p>
          <w:p w14:paraId="27BDE53F" w14:textId="1BF6C820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3-В</w:t>
            </w:r>
          </w:p>
          <w:p w14:paraId="3B107728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80823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0C1CC896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7D9DE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DED09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2296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73152EC0" w14:textId="77777777" w:rsidR="00951ABE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74ACA61" w14:textId="77777777" w:rsidR="00951ABE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716A45C1" w14:textId="46DC2A2D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7BB5B696" w14:textId="472ECF38" w:rsidR="001C0875" w:rsidRPr="001C0875" w:rsidRDefault="001C0875" w:rsidP="001C0875">
            <w:pPr>
              <w:pStyle w:val="Standard"/>
              <w:spacing w:line="17" w:lineRule="atLeast"/>
              <w:rPr>
                <w:sz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A9AA6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3-5 мин</w:t>
            </w:r>
          </w:p>
        </w:tc>
      </w:tr>
      <w:tr w:rsidR="001C0875" w14:paraId="4032B2A8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97BA8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D1013" w14:textId="68FC8734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1-А</w:t>
            </w:r>
          </w:p>
          <w:p w14:paraId="4B8E7B06" w14:textId="1C7DC1BE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2-Б</w:t>
            </w:r>
          </w:p>
          <w:p w14:paraId="34127204" w14:textId="4B15C254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3-В</w:t>
            </w:r>
          </w:p>
          <w:p w14:paraId="2C4EC271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425D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0DACD769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080A8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478A2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ABF4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0B557B79" w14:textId="4CF9FC23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96E7D8A" w14:textId="5A38C4A3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4ED2F3E5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79B3144C" w14:textId="69D06FAF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A1D1" w14:textId="77777777" w:rsidR="001C0875" w:rsidRDefault="001C0875" w:rsidP="001C0875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3-5 мин</w:t>
            </w:r>
          </w:p>
        </w:tc>
      </w:tr>
      <w:tr w:rsidR="001C0875" w14:paraId="7829625F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A7CD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E5C55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  <w:p w14:paraId="27E90245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8DF4B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3C6B0C00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27F9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282B4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6D17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68DCB71D" w14:textId="23894DE8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669B05E" w14:textId="4EDC750F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4FA00860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1EBFEEFF" w14:textId="7C596C54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7731" w14:textId="77777777" w:rsidR="001C0875" w:rsidRDefault="001C0875" w:rsidP="001C0875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3-5 мин</w:t>
            </w:r>
          </w:p>
        </w:tc>
      </w:tr>
      <w:tr w:rsidR="001C0875" w14:paraId="69BE3DB2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FD2F7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42B3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46EE6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0D8F24EF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891DA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030C7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1906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1FC2E654" w14:textId="41BDD15C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30AF49E" w14:textId="7A83A41A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26570B8B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0F9E1157" w14:textId="7BA9D9EE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BE789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1C0875" w14:paraId="2FCE44C3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1C814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8F1D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теория Портера - Лоулера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0424B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5FFC33A0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56F0B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1E4BF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B9106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3BD7362C" w14:textId="18D345F0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A460928" w14:textId="273B699D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7BDA0ED5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12704ACA" w14:textId="7462AB89" w:rsid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DFF890D" w14:textId="3E1A7BFE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999CF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5-10 мин</w:t>
            </w:r>
          </w:p>
        </w:tc>
      </w:tr>
      <w:tr w:rsidR="001C0875" w14:paraId="665C884F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0A6E9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009B8" w14:textId="77777777" w:rsidR="001C0875" w:rsidRDefault="001C0875" w:rsidP="001C0875">
            <w:pPr>
              <w:pStyle w:val="af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власть примера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9FDA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585E3706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1D04D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0DBC2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F045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4F4980AD" w14:textId="27891E71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CB72C8B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bookmarkStart w:id="2" w:name="_GoBack"/>
            <w:bookmarkEnd w:id="2"/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1FC6D634" w14:textId="191394EB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4309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5-10 мин</w:t>
            </w:r>
          </w:p>
        </w:tc>
      </w:tr>
      <w:tr w:rsidR="001C0875" w14:paraId="5AC43031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28F4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DBB7B" w14:textId="77777777" w:rsidR="001C0875" w:rsidRDefault="001C0875" w:rsidP="001C0875">
            <w:pPr>
              <w:widowControl/>
              <w:shd w:val="clear" w:color="auto" w:fill="FFFFFF"/>
              <w:suppressAutoHyphens w:val="0"/>
              <w:jc w:val="both"/>
              <w:textAlignment w:val="auto"/>
            </w:pPr>
            <w:r>
              <w:t>Ф. Тейлор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E4947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3FDE22B4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1B3F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02124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9FFE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2FEAC8C3" w14:textId="0496DF82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D24B37C" w14:textId="5E56F97A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6406834C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1A8B3BD9" w14:textId="1F44C674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BBB0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5-10 мин</w:t>
            </w:r>
          </w:p>
        </w:tc>
      </w:tr>
      <w:tr w:rsidR="001C0875" w14:paraId="27843935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BF2A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6F4B" w14:textId="77777777" w:rsidR="001C0875" w:rsidRDefault="001C0875" w:rsidP="001C0875">
            <w:pPr>
              <w:widowControl/>
              <w:shd w:val="clear" w:color="auto" w:fill="FFFFFF"/>
              <w:suppressAutoHyphens w:val="0"/>
              <w:jc w:val="both"/>
              <w:textAlignment w:val="auto"/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</w:rPr>
              <w:t>Система управления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58390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5B74F3B1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5B8F9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02F8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7DFFC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2288BD89" w14:textId="1CE6BF7E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2DBF553" w14:textId="49ADAA5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7B5F7912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5150AAB6" w14:textId="2C7E03C5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1D6A5" w14:textId="77777777" w:rsidR="001C0875" w:rsidRDefault="001C0875" w:rsidP="001C0875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5-10 мин</w:t>
            </w:r>
          </w:p>
        </w:tc>
      </w:tr>
      <w:tr w:rsidR="001C0875" w14:paraId="3BD34CB1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361C0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9BEC5" w14:textId="7CFFF46C" w:rsidR="001C0875" w:rsidRDefault="001C0875" w:rsidP="001C0875">
            <w:pPr>
              <w:widowControl/>
              <w:shd w:val="clear" w:color="auto" w:fill="FFFFFF"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</w:rPr>
              <w:t>г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85201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7F2E99F2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D1D9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35244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49490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62B416E0" w14:textId="362F5AA4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1DE82EA" w14:textId="266CB076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4051284B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38F6B864" w14:textId="796355CF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A2ED" w14:textId="77777777" w:rsidR="001C0875" w:rsidRDefault="001C0875" w:rsidP="001C0875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1C0875" w14:paraId="1197224D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000A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83C06" w14:textId="724D9B89" w:rsidR="001C0875" w:rsidRDefault="001C0875" w:rsidP="001C0875">
            <w:pPr>
              <w:widowControl/>
              <w:shd w:val="clear" w:color="auto" w:fill="FFFFFF"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</w:rPr>
              <w:t>б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39B74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154F92ED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44339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3B33C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3A48F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494CB739" w14:textId="2D9CD0DF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F1DE52B" w14:textId="32BA6513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58ED65D5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31D9EFC3" w14:textId="72DFDDB5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FDE7D" w14:textId="77777777" w:rsidR="001C0875" w:rsidRDefault="001C0875" w:rsidP="001C0875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1C0875" w14:paraId="0C2C14F4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BA2FC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89488" w14:textId="20AB0CFE" w:rsidR="001C0875" w:rsidRDefault="001C0875" w:rsidP="001C0875">
            <w:pPr>
              <w:widowControl/>
              <w:shd w:val="clear" w:color="auto" w:fill="FFFFFF"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</w:rPr>
              <w:t>г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71054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3E6A4813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BC76A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DE0F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87399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1027788C" w14:textId="1BAA2490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5483CAB" w14:textId="33C46B4F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4F4C5399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4821F4F3" w14:textId="11495E2B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EEA37" w14:textId="77777777" w:rsidR="001C0875" w:rsidRDefault="001C0875" w:rsidP="001C0875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1C0875" w14:paraId="4F5B270C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C875F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1F9DD" w14:textId="6A471CCE" w:rsidR="001C0875" w:rsidRDefault="001C0875" w:rsidP="001C0875">
            <w:pPr>
              <w:widowControl/>
              <w:shd w:val="clear" w:color="auto" w:fill="FFFFFF"/>
              <w:suppressAutoHyphens w:val="0"/>
              <w:jc w:val="both"/>
              <w:textAlignment w:val="auto"/>
            </w:pPr>
            <w:r>
              <w:t>в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B6F85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73223228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B1781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163CA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FE881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4EF7611F" w14:textId="4201FBA3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355CE50" w14:textId="115594A3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0DD883B2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7FEFF2BF" w14:textId="46AE6360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932E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1C0875" w14:paraId="431DECB2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E14E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16765" w14:textId="4F1598C8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637B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4A8D6510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E890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8964E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0F2B8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44AC5961" w14:textId="0D96990E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2EDC498" w14:textId="1B33EA03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169BB358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1A9F0407" w14:textId="2B2725DB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A391D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1C0875" w14:paraId="27CC2A7E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E365D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757D" w14:textId="498A3354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FFEE0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66718F45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373D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DEB96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EC51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0BE5C5DB" w14:textId="26000054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8E421BA" w14:textId="31A542CB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32EE94C5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4BC67E65" w14:textId="17E3FD15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BC408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1C0875" w14:paraId="0B833106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6F778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08C4F" w14:textId="0E3AB78D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3AB1C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7AE8271D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16A7D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F0710" w14:textId="77777777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E05E3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4BC49168" w14:textId="0B5D99C2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F0B289C" w14:textId="2C002716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7A21BCBD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7674AED2" w14:textId="2070BCC9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AA25" w14:textId="77777777" w:rsidR="001C0875" w:rsidRDefault="001C0875" w:rsidP="001C0875">
            <w:pPr>
              <w:pStyle w:val="af"/>
              <w:ind w:left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1C0875" w14:paraId="499368F7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7617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B320F" w14:textId="098BBE4C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C6441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792F06A6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03DF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43556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9737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2A80233A" w14:textId="5A3C123E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0D4207F" w14:textId="1CE83975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34EF52FF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2E45EE3F" w14:textId="200740AA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1C585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1C0875" w14:paraId="21AD47F2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EA9EB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95C37" w14:textId="7A1F8F8F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Style w:val="StrongEmphasis"/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</w:rPr>
              <w:t>абг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35429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6A10B336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0472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F5D7C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D2B7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418BA659" w14:textId="5D7EA59C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5798584" w14:textId="13F0F56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4203E2FC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341B330F" w14:textId="5C4FD694" w:rsid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00A5FA" w14:textId="514884D6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6360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1C0875" w14:paraId="544C942D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DE23D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F10A" w14:textId="7109C085" w:rsidR="001C0875" w:rsidRDefault="001C0875" w:rsidP="001C0875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бв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CCEB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468D4DBB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BCA3D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4EB1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C655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1F5A76C9" w14:textId="5C178766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C8BB091" w14:textId="1E03373A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4601A9AE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4FE879FB" w14:textId="2A27A2B5" w:rsid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9C61AF" w14:textId="2C8F0C2C" w:rsid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6ECBBC" w14:textId="4E9EF50E" w:rsid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9C9310" w14:textId="661CDFBB" w:rsidR="001C0875" w:rsidRDefault="001C0875" w:rsidP="001C0875">
            <w:pPr>
              <w:pStyle w:val="af"/>
              <w:spacing w:after="0"/>
              <w:ind w:left="0"/>
              <w:jc w:val="both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9EA2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1C0875" w14:paraId="55BEB3B8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D6EB2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6F2C" w14:textId="74EA879F" w:rsidR="001C0875" w:rsidRDefault="001C0875" w:rsidP="001C0875">
            <w:pPr>
              <w:widowControl/>
              <w:shd w:val="clear" w:color="auto" w:fill="FFFFFF"/>
              <w:suppressAutoHyphens w:val="0"/>
              <w:jc w:val="both"/>
              <w:textAlignment w:val="auto"/>
            </w:pPr>
            <w:r>
              <w:t>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1898E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2CB6EAA0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C509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A93A2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C8BB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5F6B721E" w14:textId="0763BE32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805CDFA" w14:textId="7C6A787E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51BBCAEF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38B2305E" w14:textId="7CBFE88A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66649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1-3 мин</w:t>
            </w:r>
          </w:p>
        </w:tc>
      </w:tr>
      <w:tr w:rsidR="001C0875" w14:paraId="356DB716" w14:textId="77777777" w:rsidTr="00951AB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7256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1493" w14:textId="77777777" w:rsidR="001C0875" w:rsidRDefault="001C0875" w:rsidP="001C0875">
            <w:pPr>
              <w:pStyle w:val="Standard"/>
              <w:shd w:val="clear" w:color="auto" w:fill="FFFFFF"/>
              <w:spacing w:line="17" w:lineRule="atLeas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лидерство основано на личностных качествах руководителя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E223E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 б – полное правильное соответствие</w:t>
            </w:r>
          </w:p>
          <w:p w14:paraId="1A74925F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0515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F9D71" w14:textId="77777777" w:rsidR="001C0875" w:rsidRDefault="001C0875" w:rsidP="001C0875">
            <w:pPr>
              <w:pStyle w:val="af"/>
              <w:spacing w:after="0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507DF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ОК 01-06</w:t>
            </w:r>
          </w:p>
          <w:p w14:paraId="3AEBAFB5" w14:textId="22E4656D" w:rsidR="001C0875" w:rsidRPr="001C0875" w:rsidRDefault="00951ABE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EC08758" w14:textId="1B9D8478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  <w:p w14:paraId="3B153DF2" w14:textId="77777777" w:rsidR="001C0875" w:rsidRPr="001C0875" w:rsidRDefault="001C0875" w:rsidP="001C0875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1C0875">
              <w:rPr>
                <w:rFonts w:ascii="Times New Roman" w:hAnsi="Times New Roman" w:cs="Times New Roman"/>
                <w:sz w:val="24"/>
              </w:rPr>
              <w:t>ПК 4.5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C0875">
              <w:rPr>
                <w:rFonts w:ascii="Times New Roman" w:hAnsi="Times New Roman" w:cs="Times New Roman"/>
                <w:sz w:val="24"/>
              </w:rPr>
              <w:t>4.7</w:t>
            </w:r>
          </w:p>
          <w:p w14:paraId="274A2BD1" w14:textId="6948EDA4" w:rsidR="001C0875" w:rsidRDefault="001C0875" w:rsidP="001C0875">
            <w:pPr>
              <w:pStyle w:val="Standard"/>
              <w:spacing w:line="17" w:lineRule="atLeas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FB5C8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5-10 мин</w:t>
            </w:r>
          </w:p>
        </w:tc>
      </w:tr>
      <w:tr w:rsidR="001C0875" w14:paraId="20D22566" w14:textId="77777777">
        <w:tc>
          <w:tcPr>
            <w:tcW w:w="82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5A361" w14:textId="77777777" w:rsidR="001C0875" w:rsidRPr="0019625A" w:rsidRDefault="001C0875" w:rsidP="001C0875">
            <w:pPr>
              <w:rPr>
                <w:rFonts w:ascii="Times New Roman" w:hAnsi="Times New Roman" w:cs="Times New Roman"/>
              </w:rPr>
            </w:pPr>
            <w:r w:rsidRPr="0019625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98A7" w14:textId="77777777" w:rsidR="001C0875" w:rsidRDefault="001C0875" w:rsidP="001C0875">
            <w:pPr>
              <w:pStyle w:val="af"/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90 минут</w:t>
            </w:r>
          </w:p>
        </w:tc>
      </w:tr>
    </w:tbl>
    <w:p w14:paraId="38F16EA8" w14:textId="77777777" w:rsidR="00605062" w:rsidRDefault="00605062">
      <w:pPr>
        <w:pStyle w:val="af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sectPr w:rsidR="00605062" w:rsidSect="00776F06">
      <w:footerReference w:type="default" r:id="rId9"/>
      <w:pgSz w:w="11906" w:h="16838"/>
      <w:pgMar w:top="720" w:right="567" w:bottom="720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EAE8D" w14:textId="77777777" w:rsidR="008F1AFB" w:rsidRDefault="008F1AFB">
      <w:r>
        <w:separator/>
      </w:r>
    </w:p>
  </w:endnote>
  <w:endnote w:type="continuationSeparator" w:id="0">
    <w:p w14:paraId="2537FC27" w14:textId="77777777" w:rsidR="008F1AFB" w:rsidRDefault="008F1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charset w:val="02"/>
    <w:family w:val="auto"/>
    <w:pitch w:val="default"/>
    <w:sig w:usb0="800000AF" w:usb1="1001ECEA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default"/>
    <w:sig w:usb0="A00002AF" w:usb1="500078FB" w:usb2="00000000" w:usb3="00000000" w:csb0="6000009F" w:csb1="DFD70000"/>
  </w:font>
  <w:font w:name="Source Han Sans CN Regular">
    <w:altName w:val="SimSun"/>
    <w:charset w:val="86"/>
    <w:family w:val="auto"/>
    <w:pitch w:val="default"/>
  </w:font>
  <w:font w:name="Lohit Devanagari">
    <w:altName w:val="Calibri"/>
    <w:charset w:val="00"/>
    <w:family w:val="auto"/>
    <w:pitch w:val="default"/>
  </w:font>
  <w:font w:name="Liberation Mono">
    <w:charset w:val="00"/>
    <w:family w:val="modern"/>
    <w:pitch w:val="default"/>
    <w:sig w:usb0="E0000AFF" w:usb1="400078FF" w:usb2="00000001" w:usb3="00000000" w:csb0="600001BF" w:csb1="DFF7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2069832"/>
      <w:docPartObj>
        <w:docPartGallery w:val="Page Numbers (Bottom of Page)"/>
        <w:docPartUnique/>
      </w:docPartObj>
    </w:sdtPr>
    <w:sdtEndPr/>
    <w:sdtContent>
      <w:p w14:paraId="0236C6C3" w14:textId="5558A817" w:rsidR="00776F06" w:rsidRDefault="00776F0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ABE">
          <w:rPr>
            <w:noProof/>
          </w:rPr>
          <w:t>11</w:t>
        </w:r>
        <w:r>
          <w:fldChar w:fldCharType="end"/>
        </w:r>
      </w:p>
    </w:sdtContent>
  </w:sdt>
  <w:p w14:paraId="2762A94B" w14:textId="77777777" w:rsidR="00776F06" w:rsidRDefault="00776F0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F560B" w14:textId="77777777" w:rsidR="008F1AFB" w:rsidRDefault="008F1AFB">
      <w:r>
        <w:rPr>
          <w:color w:val="000000"/>
        </w:rPr>
        <w:separator/>
      </w:r>
    </w:p>
  </w:footnote>
  <w:footnote w:type="continuationSeparator" w:id="0">
    <w:p w14:paraId="27D3EDD7" w14:textId="77777777" w:rsidR="008F1AFB" w:rsidRDefault="008F1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6F1B"/>
    <w:multiLevelType w:val="multilevel"/>
    <w:tmpl w:val="60DC4FEC"/>
    <w:styleLink w:val="NumberingABC"/>
    <w:lvl w:ilvl="0">
      <w:start w:val="1"/>
      <w:numFmt w:val="upperLetter"/>
      <w:lvlText w:val="%1."/>
      <w:lvlJc w:val="left"/>
      <w:pPr>
        <w:ind w:left="754" w:hanging="397"/>
      </w:pPr>
    </w:lvl>
    <w:lvl w:ilvl="1">
      <w:start w:val="1"/>
      <w:numFmt w:val="upperLetter"/>
      <w:lvlText w:val="%2."/>
      <w:lvlJc w:val="left"/>
      <w:pPr>
        <w:ind w:left="1151" w:hanging="397"/>
      </w:pPr>
    </w:lvl>
    <w:lvl w:ilvl="2">
      <w:start w:val="1"/>
      <w:numFmt w:val="upperLetter"/>
      <w:lvlText w:val="%3."/>
      <w:lvlJc w:val="left"/>
      <w:pPr>
        <w:ind w:left="1548" w:hanging="397"/>
      </w:pPr>
    </w:lvl>
    <w:lvl w:ilvl="3">
      <w:start w:val="1"/>
      <w:numFmt w:val="upperLetter"/>
      <w:lvlText w:val="%4."/>
      <w:lvlJc w:val="left"/>
      <w:pPr>
        <w:ind w:left="1945" w:hanging="397"/>
      </w:pPr>
    </w:lvl>
    <w:lvl w:ilvl="4">
      <w:start w:val="1"/>
      <w:numFmt w:val="upperLetter"/>
      <w:lvlText w:val="%5."/>
      <w:lvlJc w:val="left"/>
      <w:pPr>
        <w:ind w:left="2342" w:hanging="397"/>
      </w:pPr>
    </w:lvl>
    <w:lvl w:ilvl="5">
      <w:start w:val="1"/>
      <w:numFmt w:val="upperLetter"/>
      <w:lvlText w:val="%6."/>
      <w:lvlJc w:val="left"/>
      <w:pPr>
        <w:ind w:left="2739" w:hanging="397"/>
      </w:pPr>
    </w:lvl>
    <w:lvl w:ilvl="6">
      <w:start w:val="1"/>
      <w:numFmt w:val="upperLetter"/>
      <w:lvlText w:val="%7."/>
      <w:lvlJc w:val="left"/>
      <w:pPr>
        <w:ind w:left="3136" w:hanging="397"/>
      </w:pPr>
    </w:lvl>
    <w:lvl w:ilvl="7">
      <w:start w:val="1"/>
      <w:numFmt w:val="upperLetter"/>
      <w:lvlText w:val="%8."/>
      <w:lvlJc w:val="left"/>
      <w:pPr>
        <w:ind w:left="3533" w:hanging="397"/>
      </w:pPr>
    </w:lvl>
    <w:lvl w:ilvl="8">
      <w:start w:val="1"/>
      <w:numFmt w:val="upperLetter"/>
      <w:lvlText w:val="%9."/>
      <w:lvlJc w:val="left"/>
      <w:pPr>
        <w:ind w:left="3930" w:hanging="397"/>
      </w:pPr>
    </w:lvl>
  </w:abstractNum>
  <w:abstractNum w:abstractNumId="1" w15:restartNumberingAfterBreak="0">
    <w:nsid w:val="02B51B11"/>
    <w:multiLevelType w:val="multilevel"/>
    <w:tmpl w:val="20BC3474"/>
    <w:styleLink w:val="NumberingIVX"/>
    <w:lvl w:ilvl="0">
      <w:start w:val="1"/>
      <w:numFmt w:val="upperRoman"/>
      <w:lvlText w:val="%1."/>
      <w:lvlJc w:val="right"/>
      <w:pPr>
        <w:ind w:left="754" w:hanging="174"/>
      </w:pPr>
    </w:lvl>
    <w:lvl w:ilvl="1">
      <w:start w:val="1"/>
      <w:numFmt w:val="upperRoman"/>
      <w:lvlText w:val="%2."/>
      <w:lvlJc w:val="right"/>
      <w:pPr>
        <w:ind w:left="1508" w:hanging="174"/>
      </w:pPr>
    </w:lvl>
    <w:lvl w:ilvl="2">
      <w:start w:val="1"/>
      <w:numFmt w:val="upperRoman"/>
      <w:lvlText w:val="%3."/>
      <w:lvlJc w:val="right"/>
      <w:pPr>
        <w:ind w:left="1191" w:hanging="174"/>
      </w:pPr>
    </w:lvl>
    <w:lvl w:ilvl="3">
      <w:start w:val="1"/>
      <w:numFmt w:val="upperRoman"/>
      <w:lvlText w:val="%4."/>
      <w:lvlJc w:val="right"/>
      <w:pPr>
        <w:ind w:left="2262" w:hanging="174"/>
      </w:pPr>
    </w:lvl>
    <w:lvl w:ilvl="4">
      <w:start w:val="1"/>
      <w:numFmt w:val="upperRoman"/>
      <w:lvlText w:val="%5."/>
      <w:lvlJc w:val="right"/>
      <w:pPr>
        <w:ind w:left="3016" w:hanging="174"/>
      </w:pPr>
    </w:lvl>
    <w:lvl w:ilvl="5">
      <w:start w:val="1"/>
      <w:numFmt w:val="upperRoman"/>
      <w:lvlText w:val="%6."/>
      <w:lvlJc w:val="right"/>
      <w:pPr>
        <w:ind w:left="3771" w:hanging="174"/>
      </w:pPr>
    </w:lvl>
    <w:lvl w:ilvl="6">
      <w:start w:val="1"/>
      <w:numFmt w:val="upperRoman"/>
      <w:lvlText w:val="%7."/>
      <w:lvlJc w:val="right"/>
      <w:pPr>
        <w:ind w:left="4525" w:hanging="174"/>
      </w:pPr>
    </w:lvl>
    <w:lvl w:ilvl="7">
      <w:start w:val="1"/>
      <w:numFmt w:val="upperRoman"/>
      <w:lvlText w:val="%8."/>
      <w:lvlJc w:val="right"/>
      <w:pPr>
        <w:ind w:left="5279" w:hanging="174"/>
      </w:pPr>
    </w:lvl>
    <w:lvl w:ilvl="8">
      <w:start w:val="1"/>
      <w:numFmt w:val="upperRoman"/>
      <w:lvlText w:val="%9."/>
      <w:lvlJc w:val="right"/>
      <w:pPr>
        <w:ind w:left="6033" w:hanging="174"/>
      </w:pPr>
    </w:lvl>
  </w:abstractNum>
  <w:abstractNum w:abstractNumId="2" w15:restartNumberingAfterBreak="0">
    <w:nsid w:val="04E8560B"/>
    <w:multiLevelType w:val="multilevel"/>
    <w:tmpl w:val="3E00FC1C"/>
    <w:styleLink w:val="WWNum15"/>
    <w:lvl w:ilvl="0">
      <w:start w:val="1"/>
      <w:numFmt w:val="decimal"/>
      <w:suff w:val="space"/>
      <w:lvlText w:val="%1)"/>
      <w:lvlJc w:val="left"/>
      <w:pPr>
        <w:ind w:left="1418" w:hanging="360"/>
      </w:pPr>
    </w:lvl>
    <w:lvl w:ilvl="1">
      <w:start w:val="1"/>
      <w:numFmt w:val="lowerLetter"/>
      <w:suff w:val="space"/>
      <w:lvlText w:val="%2."/>
      <w:lvlJc w:val="left"/>
      <w:pPr>
        <w:ind w:left="2138" w:hanging="360"/>
      </w:pPr>
    </w:lvl>
    <w:lvl w:ilvl="2">
      <w:start w:val="1"/>
      <w:numFmt w:val="lowerRoman"/>
      <w:suff w:val="space"/>
      <w:lvlText w:val="%3."/>
      <w:lvlJc w:val="right"/>
      <w:pPr>
        <w:ind w:left="2858" w:hanging="180"/>
      </w:pPr>
    </w:lvl>
    <w:lvl w:ilvl="3">
      <w:start w:val="1"/>
      <w:numFmt w:val="decimal"/>
      <w:suff w:val="space"/>
      <w:lvlText w:val="%4."/>
      <w:lvlJc w:val="left"/>
      <w:pPr>
        <w:ind w:left="3578" w:hanging="360"/>
      </w:pPr>
    </w:lvl>
    <w:lvl w:ilvl="4">
      <w:start w:val="1"/>
      <w:numFmt w:val="lowerLetter"/>
      <w:suff w:val="space"/>
      <w:lvlText w:val="%5."/>
      <w:lvlJc w:val="left"/>
      <w:pPr>
        <w:ind w:left="4298" w:hanging="360"/>
      </w:pPr>
    </w:lvl>
    <w:lvl w:ilvl="5">
      <w:start w:val="1"/>
      <w:numFmt w:val="lowerRoman"/>
      <w:suff w:val="space"/>
      <w:lvlText w:val="%6."/>
      <w:lvlJc w:val="right"/>
      <w:pPr>
        <w:ind w:left="5018" w:hanging="180"/>
      </w:pPr>
    </w:lvl>
    <w:lvl w:ilvl="6">
      <w:start w:val="1"/>
      <w:numFmt w:val="decimal"/>
      <w:suff w:val="space"/>
      <w:lvlText w:val="%7."/>
      <w:lvlJc w:val="left"/>
      <w:pPr>
        <w:ind w:left="5738" w:hanging="360"/>
      </w:pPr>
    </w:lvl>
    <w:lvl w:ilvl="7">
      <w:start w:val="1"/>
      <w:numFmt w:val="lowerLetter"/>
      <w:suff w:val="space"/>
      <w:lvlText w:val="%8."/>
      <w:lvlJc w:val="left"/>
      <w:pPr>
        <w:ind w:left="6458" w:hanging="360"/>
      </w:pPr>
    </w:lvl>
    <w:lvl w:ilvl="8">
      <w:start w:val="1"/>
      <w:numFmt w:val="lowerRoman"/>
      <w:suff w:val="space"/>
      <w:lvlText w:val="%9."/>
      <w:lvlJc w:val="right"/>
      <w:pPr>
        <w:ind w:left="7178" w:hanging="180"/>
      </w:pPr>
    </w:lvl>
  </w:abstractNum>
  <w:abstractNum w:abstractNumId="3" w15:restartNumberingAfterBreak="0">
    <w:nsid w:val="057A49B7"/>
    <w:multiLevelType w:val="multilevel"/>
    <w:tmpl w:val="4D86848C"/>
    <w:styleLink w:val="a"/>
    <w:lvl w:ilvl="0">
      <w:start w:val="1"/>
      <w:numFmt w:val="decimal"/>
      <w:suff w:val="nothing"/>
      <w:lvlText w:val="%1"/>
      <w:lvlJc w:val="center"/>
    </w:lvl>
    <w:lvl w:ilvl="1">
      <w:start w:val="1"/>
      <w:numFmt w:val="decimal"/>
      <w:suff w:val="nothing"/>
      <w:lvlText w:val="%2"/>
      <w:lvlJc w:val="center"/>
    </w:lvl>
    <w:lvl w:ilvl="2">
      <w:start w:val="1"/>
      <w:numFmt w:val="decimal"/>
      <w:suff w:val="nothing"/>
      <w:lvlText w:val="%3"/>
      <w:lvlJc w:val="center"/>
    </w:lvl>
    <w:lvl w:ilvl="3">
      <w:start w:val="1"/>
      <w:numFmt w:val="decimal"/>
      <w:suff w:val="nothing"/>
      <w:lvlText w:val="%4"/>
      <w:lvlJc w:val="center"/>
    </w:lvl>
    <w:lvl w:ilvl="4">
      <w:start w:val="1"/>
      <w:numFmt w:val="decimal"/>
      <w:suff w:val="nothing"/>
      <w:lvlText w:val="%5"/>
      <w:lvlJc w:val="center"/>
    </w:lvl>
    <w:lvl w:ilvl="5">
      <w:start w:val="1"/>
      <w:numFmt w:val="decimal"/>
      <w:suff w:val="nothing"/>
      <w:lvlText w:val="%6"/>
      <w:lvlJc w:val="center"/>
    </w:lvl>
    <w:lvl w:ilvl="6">
      <w:start w:val="1"/>
      <w:numFmt w:val="decimal"/>
      <w:suff w:val="nothing"/>
      <w:lvlText w:val="%7"/>
      <w:lvlJc w:val="center"/>
    </w:lvl>
    <w:lvl w:ilvl="7">
      <w:start w:val="1"/>
      <w:numFmt w:val="decimal"/>
      <w:suff w:val="nothing"/>
      <w:lvlText w:val="%8"/>
      <w:lvlJc w:val="center"/>
    </w:lvl>
    <w:lvl w:ilvl="8">
      <w:start w:val="1"/>
      <w:numFmt w:val="decimal"/>
      <w:suff w:val="nothing"/>
      <w:lvlText w:val="%9"/>
      <w:lvlJc w:val="center"/>
    </w:lvl>
  </w:abstractNum>
  <w:abstractNum w:abstractNumId="4" w15:restartNumberingAfterBreak="0">
    <w:nsid w:val="0B142874"/>
    <w:multiLevelType w:val="multilevel"/>
    <w:tmpl w:val="59D6DD8E"/>
    <w:styleLink w:val="a0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09"/>
      </w:pPr>
    </w:lvl>
    <w:lvl w:ilvl="2">
      <w:start w:val="1"/>
      <w:numFmt w:val="decimal"/>
      <w:suff w:val="space"/>
      <w:lvlText w:val="%1.%2.%3)"/>
      <w:lvlJc w:val="left"/>
      <w:pPr>
        <w:ind w:left="0" w:firstLine="709"/>
      </w:pPr>
    </w:lvl>
    <w:lvl w:ilvl="3">
      <w:start w:val="1"/>
      <w:numFmt w:val="decimal"/>
      <w:suff w:val="space"/>
      <w:lvlText w:val="%1.%2.%3.%4)"/>
      <w:lvlJc w:val="left"/>
      <w:pPr>
        <w:ind w:left="0" w:firstLine="709"/>
      </w:pPr>
    </w:lvl>
    <w:lvl w:ilvl="4">
      <w:start w:val="1"/>
      <w:numFmt w:val="decimal"/>
      <w:suff w:val="space"/>
      <w:lvlText w:val="%1.%2.%3.%4.%5)"/>
      <w:lvlJc w:val="left"/>
      <w:pPr>
        <w:ind w:left="0" w:firstLine="709"/>
      </w:pPr>
    </w:lvl>
    <w:lvl w:ilvl="5">
      <w:start w:val="1"/>
      <w:numFmt w:val="decimal"/>
      <w:suff w:val="space"/>
      <w:lvlText w:val="%1.%2.%3.%4.%5.%6)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)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709"/>
      </w:pPr>
    </w:lvl>
  </w:abstractNum>
  <w:abstractNum w:abstractNumId="5" w15:restartNumberingAfterBreak="0">
    <w:nsid w:val="18FE7F79"/>
    <w:multiLevelType w:val="multilevel"/>
    <w:tmpl w:val="4252994A"/>
    <w:styleLink w:val="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6" w15:restartNumberingAfterBreak="0">
    <w:nsid w:val="20A80B7B"/>
    <w:multiLevelType w:val="multilevel"/>
    <w:tmpl w:val="5A80502A"/>
    <w:styleLink w:val="1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20"/>
      </w:pPr>
    </w:lvl>
    <w:lvl w:ilvl="2">
      <w:start w:val="1"/>
      <w:numFmt w:val="decimal"/>
      <w:suff w:val="space"/>
      <w:lvlText w:val="%1.%2.%3)"/>
      <w:lvlJc w:val="left"/>
      <w:pPr>
        <w:ind w:left="0" w:firstLine="1080"/>
      </w:pPr>
    </w:lvl>
    <w:lvl w:ilvl="3">
      <w:start w:val="1"/>
      <w:numFmt w:val="decimal"/>
      <w:suff w:val="space"/>
      <w:lvlText w:val="%1.%2.%3.%4)"/>
      <w:lvlJc w:val="left"/>
      <w:pPr>
        <w:ind w:left="0" w:firstLine="1440"/>
      </w:pPr>
    </w:lvl>
    <w:lvl w:ilvl="4">
      <w:start w:val="1"/>
      <w:numFmt w:val="decimal"/>
      <w:suff w:val="space"/>
      <w:lvlText w:val="%1.%2.%3.%4.%5)"/>
      <w:lvlJc w:val="left"/>
      <w:pPr>
        <w:ind w:left="0" w:firstLine="1800"/>
      </w:pPr>
    </w:lvl>
    <w:lvl w:ilvl="5">
      <w:start w:val="1"/>
      <w:numFmt w:val="decimal"/>
      <w:suff w:val="space"/>
      <w:lvlText w:val="%1.%2.%3.%4.%5.%6)"/>
      <w:lvlJc w:val="left"/>
      <w:pPr>
        <w:ind w:left="0" w:firstLine="2160"/>
      </w:pPr>
    </w:lvl>
    <w:lvl w:ilvl="6">
      <w:start w:val="1"/>
      <w:numFmt w:val="decimal"/>
      <w:suff w:val="space"/>
      <w:lvlText w:val="%1.%2.%3.%4.%5.%6.%7)"/>
      <w:lvlJc w:val="left"/>
      <w:pPr>
        <w:ind w:left="0" w:firstLine="2520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2880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3240"/>
      </w:pPr>
    </w:lvl>
  </w:abstractNum>
  <w:abstractNum w:abstractNumId="7" w15:restartNumberingAfterBreak="0">
    <w:nsid w:val="26635A8B"/>
    <w:multiLevelType w:val="multilevel"/>
    <w:tmpl w:val="7D744160"/>
    <w:styleLink w:val="WWNum11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2DF66925"/>
    <w:multiLevelType w:val="multilevel"/>
    <w:tmpl w:val="FA5AD5E0"/>
    <w:styleLink w:val="21"/>
    <w:lvl w:ilvl="0">
      <w:numFmt w:val="bullet"/>
      <w:lvlText w:val="–"/>
      <w:lvlJc w:val="left"/>
      <w:pPr>
        <w:ind w:left="170" w:hanging="170"/>
      </w:pPr>
      <w:rPr>
        <w:rFonts w:ascii="OpenSymbol" w:hAnsi="OpenSymbol"/>
      </w:rPr>
    </w:lvl>
    <w:lvl w:ilvl="1">
      <w:numFmt w:val="bullet"/>
      <w:lvlText w:val="–"/>
      <w:lvlJc w:val="left"/>
      <w:pPr>
        <w:ind w:left="340" w:hanging="170"/>
      </w:pPr>
      <w:rPr>
        <w:rFonts w:ascii="OpenSymbol" w:hAnsi="OpenSymbol"/>
      </w:rPr>
    </w:lvl>
    <w:lvl w:ilvl="2">
      <w:numFmt w:val="bullet"/>
      <w:lvlText w:val="–"/>
      <w:lvlJc w:val="left"/>
      <w:pPr>
        <w:ind w:left="510" w:hanging="170"/>
      </w:pPr>
      <w:rPr>
        <w:rFonts w:ascii="OpenSymbol" w:hAnsi="OpenSymbol"/>
      </w:rPr>
    </w:lvl>
    <w:lvl w:ilvl="3">
      <w:numFmt w:val="bullet"/>
      <w:lvlText w:val="–"/>
      <w:lvlJc w:val="left"/>
      <w:pPr>
        <w:ind w:left="680" w:hanging="170"/>
      </w:pPr>
      <w:rPr>
        <w:rFonts w:ascii="OpenSymbol" w:hAnsi="OpenSymbol"/>
      </w:rPr>
    </w:lvl>
    <w:lvl w:ilvl="4">
      <w:numFmt w:val="bullet"/>
      <w:lvlText w:val="–"/>
      <w:lvlJc w:val="left"/>
      <w:pPr>
        <w:ind w:left="850" w:hanging="170"/>
      </w:pPr>
      <w:rPr>
        <w:rFonts w:ascii="OpenSymbol" w:hAnsi="OpenSymbol"/>
      </w:rPr>
    </w:lvl>
    <w:lvl w:ilvl="5">
      <w:numFmt w:val="bullet"/>
      <w:lvlText w:val="–"/>
      <w:lvlJc w:val="left"/>
      <w:pPr>
        <w:ind w:left="1020" w:hanging="170"/>
      </w:pPr>
      <w:rPr>
        <w:rFonts w:ascii="OpenSymbol" w:hAnsi="OpenSymbol"/>
      </w:rPr>
    </w:lvl>
    <w:lvl w:ilvl="6">
      <w:numFmt w:val="bullet"/>
      <w:lvlText w:val="–"/>
      <w:lvlJc w:val="left"/>
      <w:pPr>
        <w:ind w:left="1191" w:hanging="170"/>
      </w:pPr>
      <w:rPr>
        <w:rFonts w:ascii="OpenSymbol" w:hAnsi="OpenSymbol"/>
      </w:rPr>
    </w:lvl>
    <w:lvl w:ilvl="7">
      <w:numFmt w:val="bullet"/>
      <w:lvlText w:val="–"/>
      <w:lvlJc w:val="left"/>
      <w:pPr>
        <w:ind w:left="1361" w:hanging="170"/>
      </w:pPr>
      <w:rPr>
        <w:rFonts w:ascii="OpenSymbol" w:hAnsi="OpenSymbol"/>
      </w:rPr>
    </w:lvl>
    <w:lvl w:ilvl="8">
      <w:numFmt w:val="bullet"/>
      <w:lvlText w:val="–"/>
      <w:lvlJc w:val="left"/>
      <w:pPr>
        <w:ind w:left="1531" w:hanging="170"/>
      </w:pPr>
      <w:rPr>
        <w:rFonts w:ascii="OpenSymbol" w:hAnsi="OpenSymbol"/>
      </w:rPr>
    </w:lvl>
  </w:abstractNum>
  <w:abstractNum w:abstractNumId="9" w15:restartNumberingAfterBreak="0">
    <w:nsid w:val="30740CE3"/>
    <w:multiLevelType w:val="multilevel"/>
    <w:tmpl w:val="1F8CB532"/>
    <w:styleLink w:val="WWNum16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10" w15:restartNumberingAfterBreak="0">
    <w:nsid w:val="324D603A"/>
    <w:multiLevelType w:val="multilevel"/>
    <w:tmpl w:val="DB7CD6F6"/>
    <w:styleLink w:val="WWNum17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1" w15:restartNumberingAfterBreak="0">
    <w:nsid w:val="35A83144"/>
    <w:multiLevelType w:val="multilevel"/>
    <w:tmpl w:val="5B40F7F6"/>
    <w:styleLink w:val="WWNum8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308C3"/>
    <w:multiLevelType w:val="multilevel"/>
    <w:tmpl w:val="80E08978"/>
    <w:styleLink w:val="WWNum13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3" w15:restartNumberingAfterBreak="0">
    <w:nsid w:val="3ED10B15"/>
    <w:multiLevelType w:val="multilevel"/>
    <w:tmpl w:val="A9C09D9E"/>
    <w:styleLink w:val="WWNum14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4" w15:restartNumberingAfterBreak="0">
    <w:nsid w:val="44314903"/>
    <w:multiLevelType w:val="multilevel"/>
    <w:tmpl w:val="BBC281EE"/>
    <w:styleLink w:val="WWNum1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5" w15:restartNumberingAfterBreak="0">
    <w:nsid w:val="45B5628E"/>
    <w:multiLevelType w:val="multilevel"/>
    <w:tmpl w:val="6F8247F0"/>
    <w:styleLink w:val="WWNum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6" w15:restartNumberingAfterBreak="0">
    <w:nsid w:val="467A099F"/>
    <w:multiLevelType w:val="multilevel"/>
    <w:tmpl w:val="ABFEA7E8"/>
    <w:styleLink w:val="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17" w15:restartNumberingAfterBreak="0">
    <w:nsid w:val="4C6C0474"/>
    <w:multiLevelType w:val="multilevel"/>
    <w:tmpl w:val="1B60B24E"/>
    <w:styleLink w:val="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18" w15:restartNumberingAfterBreak="0">
    <w:nsid w:val="4EF42D25"/>
    <w:multiLevelType w:val="multilevel"/>
    <w:tmpl w:val="651AF080"/>
    <w:styleLink w:val="WWNum3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9" w15:restartNumberingAfterBreak="0">
    <w:nsid w:val="503A757C"/>
    <w:multiLevelType w:val="multilevel"/>
    <w:tmpl w:val="C71AA63E"/>
    <w:styleLink w:val="WWNum4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4F742FC"/>
    <w:multiLevelType w:val="multilevel"/>
    <w:tmpl w:val="1EE206DC"/>
    <w:styleLink w:val="Numberingivx1"/>
    <w:lvl w:ilvl="0">
      <w:start w:val="1"/>
      <w:numFmt w:val="lowerRoman"/>
      <w:lvlText w:val="%1."/>
      <w:lvlJc w:val="right"/>
      <w:pPr>
        <w:ind w:left="754" w:hanging="174"/>
      </w:pPr>
    </w:lvl>
    <w:lvl w:ilvl="1">
      <w:start w:val="1"/>
      <w:numFmt w:val="lowerRoman"/>
      <w:lvlText w:val="%2."/>
      <w:lvlJc w:val="right"/>
      <w:pPr>
        <w:ind w:left="1151" w:hanging="567"/>
      </w:pPr>
    </w:lvl>
    <w:lvl w:ilvl="2">
      <w:start w:val="3"/>
      <w:numFmt w:val="lowerLetter"/>
      <w:lvlText w:val="%3)"/>
      <w:lvlJc w:val="right"/>
      <w:pPr>
        <w:ind w:left="1548" w:hanging="397"/>
      </w:pPr>
    </w:lvl>
    <w:lvl w:ilvl="3">
      <w:numFmt w:val="bullet"/>
      <w:lvlText w:val="•"/>
      <w:lvlJc w:val="righ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righ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righ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righ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righ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right"/>
      <w:pPr>
        <w:ind w:left="2254" w:hanging="224"/>
      </w:pPr>
      <w:rPr>
        <w:rFonts w:ascii="OpenSymbol" w:hAnsi="OpenSymbol"/>
      </w:rPr>
    </w:lvl>
  </w:abstractNum>
  <w:abstractNum w:abstractNumId="21" w15:restartNumberingAfterBreak="0">
    <w:nsid w:val="56287549"/>
    <w:multiLevelType w:val="multilevel"/>
    <w:tmpl w:val="7F429140"/>
    <w:styleLink w:val="Numbering123"/>
    <w:lvl w:ilvl="0">
      <w:start w:val="1"/>
      <w:numFmt w:val="decimal"/>
      <w:pStyle w:val="Numbering1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</w:lvl>
  </w:abstractNum>
  <w:abstractNum w:abstractNumId="22" w15:restartNumberingAfterBreak="0">
    <w:nsid w:val="56E6056A"/>
    <w:multiLevelType w:val="multilevel"/>
    <w:tmpl w:val="EC7CDB48"/>
    <w:styleLink w:val="WWNum9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A16AF"/>
    <w:multiLevelType w:val="multilevel"/>
    <w:tmpl w:val="D8C211BA"/>
    <w:styleLink w:val="List11"/>
    <w:lvl w:ilvl="0">
      <w:numFmt w:val="bullet"/>
      <w:pStyle w:val="List1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1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2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3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4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5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6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7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8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</w:abstractNum>
  <w:abstractNum w:abstractNumId="24" w15:restartNumberingAfterBreak="0">
    <w:nsid w:val="6A087AAE"/>
    <w:multiLevelType w:val="multilevel"/>
    <w:tmpl w:val="8A707AE6"/>
    <w:styleLink w:val="WWNum12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5" w15:restartNumberingAfterBreak="0">
    <w:nsid w:val="714D660C"/>
    <w:multiLevelType w:val="multilevel"/>
    <w:tmpl w:val="4D3A1756"/>
    <w:styleLink w:val="Numberingabc1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09"/>
      </w:pPr>
    </w:lvl>
    <w:lvl w:ilvl="2">
      <w:start w:val="1"/>
      <w:numFmt w:val="decimal"/>
      <w:suff w:val="space"/>
      <w:lvlText w:val="%1.%2.%3)"/>
      <w:lvlJc w:val="left"/>
      <w:pPr>
        <w:ind w:left="0" w:firstLine="709"/>
      </w:pPr>
    </w:lvl>
    <w:lvl w:ilvl="3">
      <w:start w:val="1"/>
      <w:numFmt w:val="decimal"/>
      <w:suff w:val="space"/>
      <w:lvlText w:val="%1.%2.%3.%4)"/>
      <w:lvlJc w:val="left"/>
      <w:pPr>
        <w:ind w:left="0" w:firstLine="709"/>
      </w:pPr>
    </w:lvl>
    <w:lvl w:ilvl="4">
      <w:start w:val="1"/>
      <w:numFmt w:val="decimal"/>
      <w:suff w:val="space"/>
      <w:lvlText w:val="%1.%2.%3.%4.%5)"/>
      <w:lvlJc w:val="left"/>
      <w:pPr>
        <w:ind w:left="0" w:firstLine="709"/>
      </w:pPr>
    </w:lvl>
    <w:lvl w:ilvl="5">
      <w:start w:val="1"/>
      <w:numFmt w:val="decimal"/>
      <w:suff w:val="space"/>
      <w:lvlText w:val="%1.%2.%3.%4.%5.%6)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)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709"/>
      </w:pPr>
    </w:lvl>
  </w:abstractNum>
  <w:abstractNum w:abstractNumId="26" w15:restartNumberingAfterBreak="0">
    <w:nsid w:val="726D18CF"/>
    <w:multiLevelType w:val="multilevel"/>
    <w:tmpl w:val="E0C2098C"/>
    <w:styleLink w:val="WWNum7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7" w15:restartNumberingAfterBreak="0">
    <w:nsid w:val="78FD45EA"/>
    <w:multiLevelType w:val="multilevel"/>
    <w:tmpl w:val="E6005220"/>
    <w:styleLink w:val="WWNum6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01775"/>
    <w:multiLevelType w:val="multilevel"/>
    <w:tmpl w:val="509CF404"/>
    <w:styleLink w:val="WWNum10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E4005"/>
    <w:multiLevelType w:val="multilevel"/>
    <w:tmpl w:val="9DD43F7A"/>
    <w:styleLink w:val="WWNum5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1"/>
  </w:num>
  <w:num w:numId="2">
    <w:abstractNumId w:val="0"/>
  </w:num>
  <w:num w:numId="3">
    <w:abstractNumId w:val="1"/>
  </w:num>
  <w:num w:numId="4">
    <w:abstractNumId w:val="8"/>
  </w:num>
  <w:num w:numId="5">
    <w:abstractNumId w:val="5"/>
  </w:num>
  <w:num w:numId="6">
    <w:abstractNumId w:val="17"/>
  </w:num>
  <w:num w:numId="7">
    <w:abstractNumId w:val="16"/>
  </w:num>
  <w:num w:numId="8">
    <w:abstractNumId w:val="25"/>
  </w:num>
  <w:num w:numId="9">
    <w:abstractNumId w:val="20"/>
  </w:num>
  <w:num w:numId="10">
    <w:abstractNumId w:val="23"/>
  </w:num>
  <w:num w:numId="11">
    <w:abstractNumId w:val="6"/>
  </w:num>
  <w:num w:numId="12">
    <w:abstractNumId w:val="4"/>
  </w:num>
  <w:num w:numId="13">
    <w:abstractNumId w:val="3"/>
  </w:num>
  <w:num w:numId="14">
    <w:abstractNumId w:val="14"/>
  </w:num>
  <w:num w:numId="15">
    <w:abstractNumId w:val="15"/>
  </w:num>
  <w:num w:numId="16">
    <w:abstractNumId w:val="19"/>
  </w:num>
  <w:num w:numId="17">
    <w:abstractNumId w:val="29"/>
  </w:num>
  <w:num w:numId="18">
    <w:abstractNumId w:val="27"/>
  </w:num>
  <w:num w:numId="19">
    <w:abstractNumId w:val="11"/>
  </w:num>
  <w:num w:numId="20">
    <w:abstractNumId w:val="22"/>
  </w:num>
  <w:num w:numId="21">
    <w:abstractNumId w:val="28"/>
  </w:num>
  <w:num w:numId="22">
    <w:abstractNumId w:val="7"/>
  </w:num>
  <w:num w:numId="23">
    <w:abstractNumId w:val="24"/>
  </w:num>
  <w:num w:numId="24">
    <w:abstractNumId w:val="12"/>
  </w:num>
  <w:num w:numId="25">
    <w:abstractNumId w:val="13"/>
  </w:num>
  <w:num w:numId="26">
    <w:abstractNumId w:val="2"/>
  </w:num>
  <w:num w:numId="27">
    <w:abstractNumId w:val="26"/>
  </w:num>
  <w:num w:numId="28">
    <w:abstractNumId w:val="9"/>
  </w:num>
  <w:num w:numId="29">
    <w:abstractNumId w:val="18"/>
  </w:num>
  <w:num w:numId="30">
    <w:abstractNumId w:val="10"/>
  </w:num>
  <w:num w:numId="31">
    <w:abstractNumId w:val="14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32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05062"/>
    <w:rsid w:val="00072824"/>
    <w:rsid w:val="0019625A"/>
    <w:rsid w:val="001C0875"/>
    <w:rsid w:val="00222085"/>
    <w:rsid w:val="00542211"/>
    <w:rsid w:val="00543034"/>
    <w:rsid w:val="005678EA"/>
    <w:rsid w:val="006003C3"/>
    <w:rsid w:val="00605062"/>
    <w:rsid w:val="006815F3"/>
    <w:rsid w:val="00776F06"/>
    <w:rsid w:val="007B4BF3"/>
    <w:rsid w:val="00814EF6"/>
    <w:rsid w:val="008F1AFB"/>
    <w:rsid w:val="00902313"/>
    <w:rsid w:val="00951ABE"/>
    <w:rsid w:val="00965FE2"/>
    <w:rsid w:val="00AD6B71"/>
    <w:rsid w:val="00C5121A"/>
    <w:rsid w:val="00E019DA"/>
    <w:rsid w:val="00EA7204"/>
    <w:rsid w:val="00F2355B"/>
    <w:rsid w:val="00F30A40"/>
    <w:rsid w:val="00FF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F4FDA"/>
  <w15:docId w15:val="{3587BC4B-7CC7-4FCB-9081-A91BE5561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ource Han Sans CN Regular" w:hAnsi="Liberation Serif" w:cs="Lohit Devanagari"/>
        <w:kern w:val="3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uppressAutoHyphens/>
    </w:pPr>
  </w:style>
  <w:style w:type="paragraph" w:styleId="10">
    <w:name w:val="heading 1"/>
    <w:basedOn w:val="Heading"/>
    <w:next w:val="Firstlineindent"/>
    <w:uiPriority w:val="9"/>
    <w:qFormat/>
    <w:pPr>
      <w:outlineLvl w:val="0"/>
    </w:pPr>
  </w:style>
  <w:style w:type="paragraph" w:styleId="2">
    <w:name w:val="heading 2"/>
    <w:basedOn w:val="Heading"/>
    <w:next w:val="Textbody"/>
    <w:uiPriority w:val="9"/>
    <w:semiHidden/>
    <w:unhideWhenUsed/>
    <w:qFormat/>
    <w:pPr>
      <w:outlineLvl w:val="1"/>
    </w:pPr>
  </w:style>
  <w:style w:type="paragraph" w:styleId="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paragraph" w:styleId="4">
    <w:name w:val="heading 4"/>
    <w:basedOn w:val="Heading"/>
    <w:next w:val="Textbody"/>
    <w:uiPriority w:val="9"/>
    <w:semiHidden/>
    <w:unhideWhenUsed/>
    <w:qFormat/>
    <w:pPr>
      <w:outlineLvl w:val="3"/>
    </w:pPr>
  </w:style>
  <w:style w:type="paragraph" w:styleId="5">
    <w:name w:val="heading 5"/>
    <w:basedOn w:val="Heading"/>
    <w:next w:val="Textbody"/>
    <w:uiPriority w:val="9"/>
    <w:semiHidden/>
    <w:unhideWhenUsed/>
    <w:qFormat/>
    <w:pPr>
      <w:outlineLvl w:val="4"/>
    </w:pPr>
  </w:style>
  <w:style w:type="paragraph" w:styleId="6">
    <w:name w:val="heading 6"/>
    <w:basedOn w:val="Heading"/>
    <w:next w:val="Textbody"/>
    <w:uiPriority w:val="9"/>
    <w:semiHidden/>
    <w:unhideWhenUsed/>
    <w:qFormat/>
    <w:pPr>
      <w:outlineLvl w:val="5"/>
    </w:pPr>
  </w:style>
  <w:style w:type="paragraph" w:styleId="7">
    <w:name w:val="heading 7"/>
    <w:basedOn w:val="Heading"/>
    <w:next w:val="Textbody"/>
    <w:pPr>
      <w:outlineLvl w:val="6"/>
    </w:pPr>
  </w:style>
  <w:style w:type="paragraph" w:styleId="8">
    <w:name w:val="heading 8"/>
    <w:basedOn w:val="Heading"/>
    <w:next w:val="Textbody"/>
    <w:pPr>
      <w:outlineLvl w:val="7"/>
    </w:pPr>
  </w:style>
  <w:style w:type="paragraph" w:styleId="9">
    <w:name w:val="heading 9"/>
    <w:basedOn w:val="Heading"/>
    <w:next w:val="Textbody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pPr>
      <w:suppressAutoHyphens/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pPr>
      <w:spacing w:after="170"/>
    </w:pPr>
    <w:rPr>
      <w:b/>
      <w:sz w:val="21"/>
    </w:rPr>
  </w:style>
  <w:style w:type="paragraph" w:customStyle="1" w:styleId="Textbody">
    <w:name w:val="Text body"/>
    <w:basedOn w:val="Standard"/>
    <w:pPr>
      <w:jc w:val="both"/>
    </w:pPr>
  </w:style>
  <w:style w:type="paragraph" w:styleId="a5">
    <w:name w:val="List"/>
    <w:basedOn w:val="Textbody"/>
    <w:rPr>
      <w:rFonts w:cs="Lohit Devanagari"/>
      <w:sz w:val="21"/>
    </w:rPr>
  </w:style>
  <w:style w:type="paragraph" w:styleId="a6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Heading"/>
    <w:pPr>
      <w:suppressLineNumbers/>
    </w:pPr>
    <w:rPr>
      <w:bCs/>
      <w:sz w:val="32"/>
      <w:szCs w:val="32"/>
    </w:rPr>
  </w:style>
  <w:style w:type="paragraph" w:customStyle="1" w:styleId="Quotations">
    <w:name w:val="Quotations"/>
    <w:basedOn w:val="Standard"/>
  </w:style>
  <w:style w:type="paragraph" w:styleId="a7">
    <w:name w:val="Subtitle"/>
    <w:basedOn w:val="Standard"/>
    <w:next w:val="Firstlineindent"/>
    <w:uiPriority w:val="11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pPr>
      <w:tabs>
        <w:tab w:val="left" w:pos="0"/>
      </w:tabs>
    </w:pPr>
  </w:style>
  <w:style w:type="paragraph" w:customStyle="1" w:styleId="Textbodyindent">
    <w:name w:val="Text body indent"/>
    <w:basedOn w:val="Textbody"/>
  </w:style>
  <w:style w:type="paragraph" w:styleId="a8">
    <w:name w:val="Salutation"/>
    <w:basedOn w:val="Standard"/>
  </w:style>
  <w:style w:type="paragraph" w:styleId="a9">
    <w:name w:val="Signature"/>
    <w:basedOn w:val="Standard"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pPr>
      <w:tabs>
        <w:tab w:val="left" w:pos="0"/>
      </w:tabs>
    </w:pPr>
  </w:style>
  <w:style w:type="paragraph" w:customStyle="1" w:styleId="Heading10">
    <w:name w:val="Heading 10"/>
    <w:basedOn w:val="Heading"/>
    <w:next w:val="Textbody"/>
  </w:style>
  <w:style w:type="paragraph" w:customStyle="1" w:styleId="Numbering1Start">
    <w:name w:val="Numbering 1 Start"/>
    <w:basedOn w:val="a5"/>
    <w:next w:val="Numbering1"/>
  </w:style>
  <w:style w:type="paragraph" w:customStyle="1" w:styleId="Numbering1">
    <w:name w:val="Numbering 1"/>
    <w:basedOn w:val="a5"/>
    <w:pPr>
      <w:numPr>
        <w:numId w:val="1"/>
      </w:numPr>
    </w:pPr>
  </w:style>
  <w:style w:type="paragraph" w:customStyle="1" w:styleId="Numbering1End">
    <w:name w:val="Numbering 1 End"/>
    <w:basedOn w:val="a5"/>
    <w:next w:val="Numbering1"/>
  </w:style>
  <w:style w:type="paragraph" w:customStyle="1" w:styleId="Numbering1Cont">
    <w:name w:val="Numbering 1 Cont."/>
    <w:basedOn w:val="a5"/>
  </w:style>
  <w:style w:type="paragraph" w:customStyle="1" w:styleId="Numbering2Start">
    <w:name w:val="Numbering 2 Start"/>
    <w:basedOn w:val="a5"/>
    <w:next w:val="Numbering2"/>
  </w:style>
  <w:style w:type="paragraph" w:customStyle="1" w:styleId="Numbering2">
    <w:name w:val="Numbering 2"/>
    <w:basedOn w:val="a5"/>
  </w:style>
  <w:style w:type="paragraph" w:customStyle="1" w:styleId="Numbering2End">
    <w:name w:val="Numbering 2 End"/>
    <w:basedOn w:val="a5"/>
    <w:next w:val="Numbering2"/>
  </w:style>
  <w:style w:type="paragraph" w:customStyle="1" w:styleId="Numbering2Cont">
    <w:name w:val="Numbering 2 Cont."/>
    <w:basedOn w:val="a5"/>
  </w:style>
  <w:style w:type="paragraph" w:customStyle="1" w:styleId="Numbering3Start">
    <w:name w:val="Numbering 3 Start"/>
    <w:basedOn w:val="a5"/>
    <w:next w:val="Numbering3"/>
  </w:style>
  <w:style w:type="paragraph" w:customStyle="1" w:styleId="Numbering3">
    <w:name w:val="Numbering 3"/>
    <w:basedOn w:val="a5"/>
  </w:style>
  <w:style w:type="paragraph" w:customStyle="1" w:styleId="Numbering3End">
    <w:name w:val="Numbering 3 End"/>
    <w:basedOn w:val="a5"/>
    <w:next w:val="Numbering3"/>
  </w:style>
  <w:style w:type="paragraph" w:customStyle="1" w:styleId="Numbering3Cont">
    <w:name w:val="Numbering 3 Cont."/>
    <w:basedOn w:val="a5"/>
  </w:style>
  <w:style w:type="paragraph" w:customStyle="1" w:styleId="Numbering4Start">
    <w:name w:val="Numbering 4 Start"/>
    <w:basedOn w:val="a5"/>
    <w:next w:val="Numbering4"/>
  </w:style>
  <w:style w:type="paragraph" w:customStyle="1" w:styleId="Numbering4">
    <w:name w:val="Numbering 4"/>
    <w:basedOn w:val="a5"/>
  </w:style>
  <w:style w:type="paragraph" w:customStyle="1" w:styleId="Numbering4End">
    <w:name w:val="Numbering 4 End"/>
    <w:basedOn w:val="a5"/>
    <w:next w:val="Numbering4"/>
  </w:style>
  <w:style w:type="paragraph" w:customStyle="1" w:styleId="Numbering4Cont">
    <w:name w:val="Numbering 4 Cont."/>
    <w:basedOn w:val="a5"/>
  </w:style>
  <w:style w:type="paragraph" w:customStyle="1" w:styleId="Numbering5Start">
    <w:name w:val="Numbering 5 Start"/>
    <w:basedOn w:val="a5"/>
    <w:next w:val="Numbering5"/>
  </w:style>
  <w:style w:type="paragraph" w:customStyle="1" w:styleId="Numbering5">
    <w:name w:val="Numbering 5"/>
    <w:basedOn w:val="a5"/>
  </w:style>
  <w:style w:type="paragraph" w:customStyle="1" w:styleId="Numbering5End">
    <w:name w:val="Numbering 5 End"/>
    <w:basedOn w:val="a5"/>
    <w:next w:val="Numbering5"/>
  </w:style>
  <w:style w:type="paragraph" w:customStyle="1" w:styleId="Numbering5Cont">
    <w:name w:val="Numbering 5 Cont."/>
    <w:basedOn w:val="a5"/>
  </w:style>
  <w:style w:type="paragraph" w:customStyle="1" w:styleId="List1Start">
    <w:name w:val="List 1 Start"/>
    <w:basedOn w:val="a5"/>
    <w:next w:val="List1"/>
  </w:style>
  <w:style w:type="paragraph" w:customStyle="1" w:styleId="List1">
    <w:name w:val="List 1"/>
    <w:basedOn w:val="a5"/>
    <w:pPr>
      <w:numPr>
        <w:numId w:val="10"/>
      </w:numPr>
    </w:pPr>
  </w:style>
  <w:style w:type="paragraph" w:customStyle="1" w:styleId="List1End">
    <w:name w:val="List 1 End"/>
    <w:basedOn w:val="a5"/>
    <w:next w:val="List1"/>
  </w:style>
  <w:style w:type="paragraph" w:customStyle="1" w:styleId="List1Cont">
    <w:name w:val="List 1 Cont."/>
    <w:basedOn w:val="a5"/>
  </w:style>
  <w:style w:type="paragraph" w:customStyle="1" w:styleId="List2Start">
    <w:name w:val="List 2 Start"/>
    <w:basedOn w:val="a5"/>
    <w:next w:val="20"/>
  </w:style>
  <w:style w:type="paragraph" w:styleId="20">
    <w:name w:val="List 2"/>
    <w:basedOn w:val="a5"/>
  </w:style>
  <w:style w:type="paragraph" w:customStyle="1" w:styleId="List2End">
    <w:name w:val="List 2 End"/>
    <w:basedOn w:val="a5"/>
    <w:next w:val="20"/>
  </w:style>
  <w:style w:type="paragraph" w:customStyle="1" w:styleId="List2Cont">
    <w:name w:val="List 2 Cont."/>
    <w:basedOn w:val="a5"/>
  </w:style>
  <w:style w:type="paragraph" w:customStyle="1" w:styleId="List3Start">
    <w:name w:val="List 3 Start"/>
    <w:basedOn w:val="a5"/>
    <w:next w:val="30"/>
  </w:style>
  <w:style w:type="paragraph" w:styleId="30">
    <w:name w:val="List 3"/>
    <w:basedOn w:val="a5"/>
  </w:style>
  <w:style w:type="paragraph" w:customStyle="1" w:styleId="List3End">
    <w:name w:val="List 3 End"/>
    <w:basedOn w:val="a5"/>
    <w:next w:val="30"/>
  </w:style>
  <w:style w:type="paragraph" w:customStyle="1" w:styleId="List3Cont">
    <w:name w:val="List 3 Cont."/>
    <w:basedOn w:val="a5"/>
  </w:style>
  <w:style w:type="paragraph" w:customStyle="1" w:styleId="List4Start">
    <w:name w:val="List 4 Start"/>
    <w:basedOn w:val="a5"/>
    <w:next w:val="40"/>
  </w:style>
  <w:style w:type="paragraph" w:styleId="40">
    <w:name w:val="List 4"/>
    <w:basedOn w:val="a5"/>
  </w:style>
  <w:style w:type="paragraph" w:customStyle="1" w:styleId="List4End">
    <w:name w:val="List 4 End"/>
    <w:basedOn w:val="a5"/>
    <w:next w:val="40"/>
  </w:style>
  <w:style w:type="paragraph" w:customStyle="1" w:styleId="List4Cont">
    <w:name w:val="List 4 Cont."/>
    <w:basedOn w:val="a5"/>
  </w:style>
  <w:style w:type="paragraph" w:customStyle="1" w:styleId="List5Start">
    <w:name w:val="List 5 Start"/>
    <w:basedOn w:val="a5"/>
    <w:next w:val="50"/>
  </w:style>
  <w:style w:type="paragraph" w:styleId="50">
    <w:name w:val="List 5"/>
    <w:basedOn w:val="a5"/>
  </w:style>
  <w:style w:type="paragraph" w:customStyle="1" w:styleId="List5End">
    <w:name w:val="List 5 End"/>
    <w:basedOn w:val="a5"/>
    <w:next w:val="50"/>
  </w:style>
  <w:style w:type="paragraph" w:customStyle="1" w:styleId="List5Cont">
    <w:name w:val="List 5 Cont."/>
    <w:basedOn w:val="a5"/>
  </w:style>
  <w:style w:type="paragraph" w:styleId="11">
    <w:name w:val="index 1"/>
    <w:basedOn w:val="Index"/>
  </w:style>
  <w:style w:type="paragraph" w:styleId="22">
    <w:name w:val="index 2"/>
    <w:basedOn w:val="Index"/>
  </w:style>
  <w:style w:type="paragraph" w:styleId="32">
    <w:name w:val="index 3"/>
    <w:basedOn w:val="Index"/>
  </w:style>
  <w:style w:type="paragraph" w:customStyle="1" w:styleId="IndexSeparator">
    <w:name w:val="Index Separator"/>
    <w:basedOn w:val="Index"/>
  </w:style>
  <w:style w:type="paragraph" w:styleId="aa">
    <w:name w:val="index heading"/>
    <w:basedOn w:val="Heading"/>
    <w:pPr>
      <w:suppressLineNumbers/>
    </w:pPr>
    <w:rPr>
      <w:bCs/>
      <w:sz w:val="32"/>
      <w:szCs w:val="32"/>
    </w:rPr>
  </w:style>
  <w:style w:type="paragraph" w:customStyle="1" w:styleId="ContentsHeading">
    <w:name w:val="Contents Heading"/>
    <w:basedOn w:val="Heading"/>
    <w:next w:val="Contents1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355"/>
      </w:tabs>
    </w:pPr>
  </w:style>
  <w:style w:type="paragraph" w:customStyle="1" w:styleId="Contents3">
    <w:name w:val="Contents 3"/>
    <w:basedOn w:val="Index"/>
    <w:pPr>
      <w:tabs>
        <w:tab w:val="right" w:leader="dot" w:pos="9072"/>
      </w:tabs>
    </w:pPr>
  </w:style>
  <w:style w:type="paragraph" w:customStyle="1" w:styleId="Contents4">
    <w:name w:val="Contents 4"/>
    <w:basedOn w:val="Index"/>
    <w:pPr>
      <w:tabs>
        <w:tab w:val="right" w:leader="dot" w:pos="8789"/>
      </w:tabs>
    </w:pPr>
  </w:style>
  <w:style w:type="paragraph" w:customStyle="1" w:styleId="Contents5">
    <w:name w:val="Contents 5"/>
    <w:basedOn w:val="Index"/>
    <w:pPr>
      <w:tabs>
        <w:tab w:val="right" w:leader="dot" w:pos="8506"/>
      </w:tabs>
    </w:pPr>
  </w:style>
  <w:style w:type="paragraph" w:customStyle="1" w:styleId="UserIndexHeading">
    <w:name w:val="User Index Heading"/>
    <w:basedOn w:val="Heading"/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355"/>
      </w:tabs>
    </w:pPr>
  </w:style>
  <w:style w:type="paragraph" w:customStyle="1" w:styleId="UserIndex3">
    <w:name w:val="User Index 3"/>
    <w:basedOn w:val="Index"/>
    <w:pPr>
      <w:tabs>
        <w:tab w:val="right" w:leader="dot" w:pos="9072"/>
      </w:tabs>
    </w:pPr>
  </w:style>
  <w:style w:type="paragraph" w:customStyle="1" w:styleId="UserIndex4">
    <w:name w:val="User Index 4"/>
    <w:basedOn w:val="Index"/>
    <w:pPr>
      <w:tabs>
        <w:tab w:val="right" w:leader="dot" w:pos="8789"/>
      </w:tabs>
    </w:pPr>
  </w:style>
  <w:style w:type="paragraph" w:customStyle="1" w:styleId="UserIndex5">
    <w:name w:val="User Index 5"/>
    <w:basedOn w:val="Index"/>
    <w:pPr>
      <w:tabs>
        <w:tab w:val="right" w:leader="dot" w:pos="8506"/>
      </w:tabs>
    </w:pPr>
  </w:style>
  <w:style w:type="paragraph" w:customStyle="1" w:styleId="Contents6">
    <w:name w:val="Contents 6"/>
    <w:basedOn w:val="Index"/>
    <w:pPr>
      <w:tabs>
        <w:tab w:val="right" w:leader="dot" w:pos="8223"/>
      </w:tabs>
    </w:pPr>
  </w:style>
  <w:style w:type="paragraph" w:customStyle="1" w:styleId="Contents7">
    <w:name w:val="Contents 7"/>
    <w:basedOn w:val="Index"/>
    <w:pPr>
      <w:tabs>
        <w:tab w:val="right" w:leader="dot" w:pos="7940"/>
      </w:tabs>
    </w:pPr>
  </w:style>
  <w:style w:type="paragraph" w:customStyle="1" w:styleId="Contents8">
    <w:name w:val="Contents 8"/>
    <w:basedOn w:val="Index"/>
    <w:pPr>
      <w:tabs>
        <w:tab w:val="right" w:leader="dot" w:pos="7657"/>
      </w:tabs>
    </w:pPr>
  </w:style>
  <w:style w:type="paragraph" w:customStyle="1" w:styleId="Contents9">
    <w:name w:val="Contents 9"/>
    <w:basedOn w:val="Index"/>
    <w:pPr>
      <w:tabs>
        <w:tab w:val="right" w:leader="dot" w:pos="7374"/>
      </w:tabs>
    </w:pPr>
  </w:style>
  <w:style w:type="paragraph" w:customStyle="1" w:styleId="Contents10">
    <w:name w:val="Contents 10"/>
    <w:basedOn w:val="Index"/>
    <w:pPr>
      <w:tabs>
        <w:tab w:val="right" w:leader="dot" w:pos="7091"/>
      </w:tabs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heading">
    <w:name w:val="Object index heading"/>
    <w:basedOn w:val="Heading"/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heading">
    <w:name w:val="Table index heading"/>
    <w:basedOn w:val="Heading"/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BibliographyHeading">
    <w:name w:val="Bibliography Heading"/>
    <w:basedOn w:val="Heading"/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UserIndex6">
    <w:name w:val="User Index 6"/>
    <w:basedOn w:val="Index"/>
    <w:pPr>
      <w:tabs>
        <w:tab w:val="right" w:leader="dot" w:pos="8223"/>
      </w:tabs>
    </w:pPr>
  </w:style>
  <w:style w:type="paragraph" w:customStyle="1" w:styleId="UserIndex7">
    <w:name w:val="User Index 7"/>
    <w:basedOn w:val="Index"/>
    <w:pPr>
      <w:tabs>
        <w:tab w:val="right" w:leader="dot" w:pos="7940"/>
      </w:tabs>
    </w:pPr>
  </w:style>
  <w:style w:type="paragraph" w:customStyle="1" w:styleId="UserIndex8">
    <w:name w:val="User Index 8"/>
    <w:basedOn w:val="Index"/>
    <w:pPr>
      <w:tabs>
        <w:tab w:val="right" w:leader="dot" w:pos="7657"/>
      </w:tabs>
    </w:pPr>
  </w:style>
  <w:style w:type="paragraph" w:customStyle="1" w:styleId="UserIndex9">
    <w:name w:val="User Index 9"/>
    <w:basedOn w:val="Index"/>
    <w:pPr>
      <w:tabs>
        <w:tab w:val="right" w:leader="dot" w:pos="7374"/>
      </w:tabs>
    </w:pPr>
  </w:style>
  <w:style w:type="paragraph" w:customStyle="1" w:styleId="UserIndex10">
    <w:name w:val="User Index 10"/>
    <w:basedOn w:val="Index"/>
    <w:pPr>
      <w:tabs>
        <w:tab w:val="right" w:leader="dot" w:pos="7091"/>
      </w:tabs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Standard"/>
    <w:pPr>
      <w:tabs>
        <w:tab w:val="center" w:pos="4819"/>
        <w:tab w:val="right" w:pos="9638"/>
      </w:tabs>
    </w:pPr>
    <w:rPr>
      <w:sz w:val="21"/>
    </w:rPr>
  </w:style>
  <w:style w:type="paragraph" w:customStyle="1" w:styleId="Headerleft">
    <w:name w:val="Header left"/>
    <w:basedOn w:val="Standard"/>
    <w:pPr>
      <w:tabs>
        <w:tab w:val="center" w:pos="4819"/>
        <w:tab w:val="right" w:pos="9638"/>
      </w:tabs>
      <w:jc w:val="left"/>
    </w:pPr>
  </w:style>
  <w:style w:type="paragraph" w:customStyle="1" w:styleId="Headerright">
    <w:name w:val="Header right"/>
    <w:basedOn w:val="Standard"/>
    <w:pPr>
      <w:tabs>
        <w:tab w:val="center" w:pos="4819"/>
        <w:tab w:val="right" w:pos="9638"/>
      </w:tabs>
      <w:jc w:val="right"/>
    </w:pPr>
  </w:style>
  <w:style w:type="paragraph" w:styleId="ac">
    <w:name w:val="footer"/>
    <w:basedOn w:val="Standard"/>
    <w:link w:val="ad"/>
    <w:uiPriority w:val="99"/>
    <w:pPr>
      <w:tabs>
        <w:tab w:val="center" w:pos="4819"/>
        <w:tab w:val="right" w:pos="9638"/>
      </w:tabs>
    </w:pPr>
  </w:style>
  <w:style w:type="paragraph" w:customStyle="1" w:styleId="Footerleft">
    <w:name w:val="Footer left"/>
    <w:basedOn w:val="Standard"/>
    <w:pPr>
      <w:tabs>
        <w:tab w:val="center" w:pos="4819"/>
        <w:tab w:val="right" w:pos="9638"/>
      </w:tabs>
      <w:jc w:val="left"/>
    </w:pPr>
    <w:rPr>
      <w:sz w:val="21"/>
    </w:rPr>
  </w:style>
  <w:style w:type="paragraph" w:customStyle="1" w:styleId="Footerright">
    <w:name w:val="Footer right"/>
    <w:basedOn w:val="Standard"/>
    <w:pPr>
      <w:tabs>
        <w:tab w:val="center" w:pos="4819"/>
        <w:tab w:val="right" w:pos="9638"/>
      </w:tabs>
      <w:jc w:val="right"/>
    </w:p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  <w:rPr>
      <w:b/>
      <w:sz w:val="21"/>
    </w:rPr>
  </w:style>
  <w:style w:type="paragraph" w:customStyle="1" w:styleId="Illustration">
    <w:name w:val="Illustration"/>
    <w:basedOn w:val="a6"/>
  </w:style>
  <w:style w:type="paragraph" w:customStyle="1" w:styleId="Table">
    <w:name w:val="Table"/>
    <w:basedOn w:val="a6"/>
  </w:style>
  <w:style w:type="paragraph" w:customStyle="1" w:styleId="Text">
    <w:name w:val="Text"/>
    <w:basedOn w:val="a6"/>
  </w:style>
  <w:style w:type="paragraph" w:customStyle="1" w:styleId="Framecontents">
    <w:name w:val="Frame contents"/>
    <w:basedOn w:val="Standard"/>
  </w:style>
  <w:style w:type="paragraph" w:customStyle="1" w:styleId="Footnote">
    <w:name w:val="Footnote"/>
    <w:basedOn w:val="Standard"/>
    <w:pPr>
      <w:jc w:val="left"/>
    </w:pPr>
  </w:style>
  <w:style w:type="paragraph" w:customStyle="1" w:styleId="Addressee">
    <w:name w:val="Addressee"/>
    <w:basedOn w:val="Standard"/>
  </w:style>
  <w:style w:type="paragraph" w:customStyle="1" w:styleId="Sender">
    <w:name w:val="Sender"/>
    <w:basedOn w:val="Standard"/>
  </w:style>
  <w:style w:type="paragraph" w:customStyle="1" w:styleId="Endnote">
    <w:name w:val="Endnote"/>
    <w:basedOn w:val="Standard"/>
  </w:style>
  <w:style w:type="paragraph" w:customStyle="1" w:styleId="Drawing">
    <w:name w:val="Drawing"/>
    <w:basedOn w:val="a6"/>
  </w:style>
  <w:style w:type="paragraph" w:customStyle="1" w:styleId="PreformattedText">
    <w:name w:val="Preformatted Text"/>
    <w:basedOn w:val="Standard"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rPr>
      <w:sz w:val="21"/>
    </w:rPr>
  </w:style>
  <w:style w:type="paragraph" w:customStyle="1" w:styleId="ListContents">
    <w:name w:val="List Contents"/>
    <w:basedOn w:val="Standard"/>
  </w:style>
  <w:style w:type="paragraph" w:customStyle="1" w:styleId="ListHeading">
    <w:name w:val="List Heading"/>
    <w:basedOn w:val="Standard"/>
    <w:next w:val="ListContents"/>
    <w:rPr>
      <w:sz w:val="21"/>
    </w:rPr>
  </w:style>
  <w:style w:type="paragraph" w:customStyle="1" w:styleId="ae">
    <w:name w:val="Гриф_Экземпляр"/>
    <w:basedOn w:val="Standard"/>
    <w:rPr>
      <w:sz w:val="24"/>
    </w:rPr>
  </w:style>
  <w:style w:type="paragraph" w:customStyle="1" w:styleId="FigureIndexHeading">
    <w:name w:val="Figure Index Heading"/>
    <w:basedOn w:val="Heading"/>
    <w:pPr>
      <w:suppressLineNumbers/>
    </w:pPr>
  </w:style>
  <w:style w:type="paragraph" w:styleId="af">
    <w:name w:val="List Paragraph"/>
    <w:basedOn w:val="Standard"/>
    <w:pPr>
      <w:spacing w:after="200"/>
      <w:ind w:left="720"/>
    </w:pPr>
  </w:style>
  <w:style w:type="paragraph" w:customStyle="1" w:styleId="af0">
    <w:name w:val="Другое"/>
    <w:basedOn w:val="Standard"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f1">
    <w:name w:val="Normal (Web)"/>
    <w:basedOn w:val="Standard"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paragraph" w:customStyle="1" w:styleId="c7">
    <w:name w:val="c7"/>
    <w:basedOn w:val="a1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c1">
    <w:name w:val="c1"/>
    <w:basedOn w:val="a1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richfactdown-paragraph">
    <w:name w:val="richfactdown-paragraph"/>
    <w:basedOn w:val="a1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c2">
    <w:name w:val="c2"/>
    <w:basedOn w:val="a1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af2">
    <w:name w:val="page number"/>
  </w:style>
  <w:style w:type="character" w:customStyle="1" w:styleId="Captioncharacters">
    <w:name w:val="Caption characters"/>
  </w:style>
  <w:style w:type="character" w:customStyle="1" w:styleId="DropCaps">
    <w:name w:val="Drop Cap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IndexLink">
    <w:name w:val="Index Link"/>
  </w:style>
  <w:style w:type="character" w:customStyle="1" w:styleId="EndnoteSymbol">
    <w:name w:val="Endnote Symbol"/>
  </w:style>
  <w:style w:type="character" w:customStyle="1" w:styleId="Linenumbering">
    <w:name w:val="Line numbering"/>
  </w:style>
  <w:style w:type="character" w:customStyle="1" w:styleId="Mainindexentry">
    <w:name w:val="Main index entry"/>
    <w:rPr>
      <w:b/>
      <w:bCs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VerticalNumberingSymbols">
    <w:name w:val="Vertical Numbering Symbols"/>
    <w:rPr>
      <w:eastAsianLayout w:id="0"/>
    </w:rPr>
  </w:style>
  <w:style w:type="character" w:styleId="af3">
    <w:name w:val="Emphasis"/>
    <w:rPr>
      <w:i/>
      <w:iCs/>
    </w:rPr>
  </w:style>
  <w:style w:type="character" w:customStyle="1" w:styleId="Citation">
    <w:name w:val="Citation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SourceText">
    <w:name w:val="Source Text"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rPr>
      <w:i/>
      <w:iCs/>
    </w:rPr>
  </w:style>
  <w:style w:type="character" w:customStyle="1" w:styleId="Definition">
    <w:name w:val="Definition"/>
  </w:style>
  <w:style w:type="character" w:customStyle="1" w:styleId="Teletype">
    <w:name w:val="Teletype"/>
    <w:rPr>
      <w:rFonts w:ascii="Liberation Mono" w:eastAsia="Liberation Mono" w:hAnsi="Liberation Mono" w:cs="Liberation Mono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af4">
    <w:name w:val="Другое_"/>
    <w:basedOn w:val="a2"/>
    <w:rPr>
      <w:rFonts w:ascii="Times New Roman" w:eastAsia="Times New Roman" w:hAnsi="Times New Roman" w:cs="Times New Roman"/>
      <w:sz w:val="26"/>
      <w:szCs w:val="26"/>
    </w:rPr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c5">
    <w:name w:val="c5"/>
    <w:basedOn w:val="a2"/>
  </w:style>
  <w:style w:type="character" w:customStyle="1" w:styleId="c9">
    <w:name w:val="c9"/>
    <w:basedOn w:val="a2"/>
  </w:style>
  <w:style w:type="character" w:styleId="af5">
    <w:name w:val="Strong"/>
    <w:basedOn w:val="a2"/>
    <w:rPr>
      <w:b/>
      <w:bCs/>
    </w:rPr>
  </w:style>
  <w:style w:type="character" w:customStyle="1" w:styleId="Heading1Char">
    <w:name w:val="Heading 1 Char"/>
    <w:basedOn w:val="a2"/>
    <w:rPr>
      <w:rFonts w:ascii="Arial" w:eastAsia="Arial" w:hAnsi="Arial" w:cs="Arial"/>
      <w:sz w:val="40"/>
      <w:szCs w:val="40"/>
    </w:rPr>
  </w:style>
  <w:style w:type="paragraph" w:customStyle="1" w:styleId="12">
    <w:name w:val="Без интервала1"/>
    <w:pPr>
      <w:widowControl/>
      <w:ind w:left="-1134" w:right="-567"/>
      <w:jc w:val="center"/>
      <w:textAlignment w:val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customStyle="1" w:styleId="HTML1">
    <w:name w:val="Стандартный HTML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textAlignment w:val="auto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FontStyle45">
    <w:name w:val="Font Style45"/>
    <w:rPr>
      <w:rFonts w:ascii="Times New Roman" w:hAnsi="Times New Roman" w:cs="Times New Roman"/>
      <w:sz w:val="22"/>
      <w:szCs w:val="22"/>
    </w:rPr>
  </w:style>
  <w:style w:type="character" w:styleId="af6">
    <w:name w:val="Hyperlink"/>
    <w:basedOn w:val="a2"/>
    <w:rPr>
      <w:color w:val="0563C1"/>
      <w:u w:val="single"/>
    </w:rPr>
  </w:style>
  <w:style w:type="character" w:customStyle="1" w:styleId="13">
    <w:name w:val="Неразрешенное упоминание1"/>
    <w:basedOn w:val="a2"/>
    <w:rPr>
      <w:color w:val="605E5C"/>
      <w:shd w:val="clear" w:color="auto" w:fill="E1DFDD"/>
    </w:rPr>
  </w:style>
  <w:style w:type="numbering" w:customStyle="1" w:styleId="Numbering123">
    <w:name w:val="Numbering 123"/>
    <w:basedOn w:val="a4"/>
    <w:pPr>
      <w:numPr>
        <w:numId w:val="1"/>
      </w:numPr>
    </w:pPr>
  </w:style>
  <w:style w:type="numbering" w:customStyle="1" w:styleId="NumberingABC">
    <w:name w:val="Numbering ABC"/>
    <w:basedOn w:val="a4"/>
    <w:pPr>
      <w:numPr>
        <w:numId w:val="2"/>
      </w:numPr>
    </w:pPr>
  </w:style>
  <w:style w:type="numbering" w:customStyle="1" w:styleId="NumberingIVX">
    <w:name w:val="Numbering IVX"/>
    <w:basedOn w:val="a4"/>
    <w:pPr>
      <w:numPr>
        <w:numId w:val="3"/>
      </w:numPr>
    </w:pPr>
  </w:style>
  <w:style w:type="numbering" w:customStyle="1" w:styleId="21">
    <w:name w:val="Список 21"/>
    <w:basedOn w:val="a4"/>
    <w:pPr>
      <w:numPr>
        <w:numId w:val="4"/>
      </w:numPr>
    </w:pPr>
  </w:style>
  <w:style w:type="numbering" w:customStyle="1" w:styleId="31">
    <w:name w:val="Список 31"/>
    <w:basedOn w:val="a4"/>
    <w:pPr>
      <w:numPr>
        <w:numId w:val="5"/>
      </w:numPr>
    </w:pPr>
  </w:style>
  <w:style w:type="numbering" w:customStyle="1" w:styleId="41">
    <w:name w:val="Список 41"/>
    <w:basedOn w:val="a4"/>
    <w:pPr>
      <w:numPr>
        <w:numId w:val="6"/>
      </w:numPr>
    </w:pPr>
  </w:style>
  <w:style w:type="numbering" w:customStyle="1" w:styleId="51">
    <w:name w:val="Список 51"/>
    <w:basedOn w:val="a4"/>
    <w:pPr>
      <w:numPr>
        <w:numId w:val="7"/>
      </w:numPr>
    </w:pPr>
  </w:style>
  <w:style w:type="numbering" w:customStyle="1" w:styleId="Numberingabc1">
    <w:name w:val="Numbering abc_1"/>
    <w:basedOn w:val="a4"/>
    <w:pPr>
      <w:numPr>
        <w:numId w:val="8"/>
      </w:numPr>
    </w:pPr>
  </w:style>
  <w:style w:type="numbering" w:customStyle="1" w:styleId="Numberingivx1">
    <w:name w:val="Numbering ivx_1"/>
    <w:basedOn w:val="a4"/>
    <w:pPr>
      <w:numPr>
        <w:numId w:val="9"/>
      </w:numPr>
    </w:pPr>
  </w:style>
  <w:style w:type="numbering" w:customStyle="1" w:styleId="List11">
    <w:name w:val="List 1_1"/>
    <w:basedOn w:val="a4"/>
    <w:pPr>
      <w:numPr>
        <w:numId w:val="10"/>
      </w:numPr>
    </w:pPr>
  </w:style>
  <w:style w:type="numbering" w:customStyle="1" w:styleId="1">
    <w:name w:val="Нумерованный 1)"/>
    <w:basedOn w:val="a4"/>
    <w:pPr>
      <w:numPr>
        <w:numId w:val="11"/>
      </w:numPr>
    </w:pPr>
  </w:style>
  <w:style w:type="numbering" w:customStyle="1" w:styleId="a0">
    <w:name w:val="Нумерованный а)"/>
    <w:basedOn w:val="a4"/>
    <w:pPr>
      <w:numPr>
        <w:numId w:val="12"/>
      </w:numPr>
    </w:pPr>
  </w:style>
  <w:style w:type="numbering" w:customStyle="1" w:styleId="a">
    <w:name w:val="Нумерованный для таблиц"/>
    <w:basedOn w:val="a4"/>
    <w:pPr>
      <w:numPr>
        <w:numId w:val="13"/>
      </w:numPr>
    </w:pPr>
  </w:style>
  <w:style w:type="numbering" w:customStyle="1" w:styleId="WWNum1">
    <w:name w:val="WWNum1"/>
    <w:basedOn w:val="a4"/>
    <w:pPr>
      <w:numPr>
        <w:numId w:val="14"/>
      </w:numPr>
    </w:pPr>
  </w:style>
  <w:style w:type="numbering" w:customStyle="1" w:styleId="WWNum2">
    <w:name w:val="WWNum2"/>
    <w:basedOn w:val="a4"/>
    <w:pPr>
      <w:numPr>
        <w:numId w:val="15"/>
      </w:numPr>
    </w:pPr>
  </w:style>
  <w:style w:type="numbering" w:customStyle="1" w:styleId="WWNum4">
    <w:name w:val="WWNum4"/>
    <w:basedOn w:val="a4"/>
    <w:pPr>
      <w:numPr>
        <w:numId w:val="16"/>
      </w:numPr>
    </w:pPr>
  </w:style>
  <w:style w:type="numbering" w:customStyle="1" w:styleId="WWNum5">
    <w:name w:val="WWNum5"/>
    <w:basedOn w:val="a4"/>
    <w:pPr>
      <w:numPr>
        <w:numId w:val="17"/>
      </w:numPr>
    </w:pPr>
  </w:style>
  <w:style w:type="numbering" w:customStyle="1" w:styleId="WWNum6">
    <w:name w:val="WWNum6"/>
    <w:basedOn w:val="a4"/>
    <w:pPr>
      <w:numPr>
        <w:numId w:val="18"/>
      </w:numPr>
    </w:pPr>
  </w:style>
  <w:style w:type="numbering" w:customStyle="1" w:styleId="WWNum8">
    <w:name w:val="WWNum8"/>
    <w:basedOn w:val="a4"/>
    <w:pPr>
      <w:numPr>
        <w:numId w:val="19"/>
      </w:numPr>
    </w:pPr>
  </w:style>
  <w:style w:type="numbering" w:customStyle="1" w:styleId="WWNum9">
    <w:name w:val="WWNum9"/>
    <w:basedOn w:val="a4"/>
    <w:pPr>
      <w:numPr>
        <w:numId w:val="20"/>
      </w:numPr>
    </w:pPr>
  </w:style>
  <w:style w:type="numbering" w:customStyle="1" w:styleId="WWNum10">
    <w:name w:val="WWNum10"/>
    <w:basedOn w:val="a4"/>
    <w:pPr>
      <w:numPr>
        <w:numId w:val="21"/>
      </w:numPr>
    </w:pPr>
  </w:style>
  <w:style w:type="numbering" w:customStyle="1" w:styleId="WWNum11">
    <w:name w:val="WWNum11"/>
    <w:basedOn w:val="a4"/>
    <w:pPr>
      <w:numPr>
        <w:numId w:val="22"/>
      </w:numPr>
    </w:pPr>
  </w:style>
  <w:style w:type="numbering" w:customStyle="1" w:styleId="WWNum12">
    <w:name w:val="WWNum12"/>
    <w:basedOn w:val="a4"/>
    <w:pPr>
      <w:numPr>
        <w:numId w:val="23"/>
      </w:numPr>
    </w:pPr>
  </w:style>
  <w:style w:type="numbering" w:customStyle="1" w:styleId="WWNum13">
    <w:name w:val="WWNum13"/>
    <w:basedOn w:val="a4"/>
    <w:pPr>
      <w:numPr>
        <w:numId w:val="24"/>
      </w:numPr>
    </w:pPr>
  </w:style>
  <w:style w:type="numbering" w:customStyle="1" w:styleId="WWNum14">
    <w:name w:val="WWNum14"/>
    <w:basedOn w:val="a4"/>
    <w:pPr>
      <w:numPr>
        <w:numId w:val="25"/>
      </w:numPr>
    </w:pPr>
  </w:style>
  <w:style w:type="numbering" w:customStyle="1" w:styleId="WWNum15">
    <w:name w:val="WWNum15"/>
    <w:basedOn w:val="a4"/>
    <w:pPr>
      <w:numPr>
        <w:numId w:val="26"/>
      </w:numPr>
    </w:pPr>
  </w:style>
  <w:style w:type="numbering" w:customStyle="1" w:styleId="WWNum7">
    <w:name w:val="WWNum7"/>
    <w:basedOn w:val="a4"/>
    <w:pPr>
      <w:numPr>
        <w:numId w:val="27"/>
      </w:numPr>
    </w:pPr>
  </w:style>
  <w:style w:type="numbering" w:customStyle="1" w:styleId="WWNum16">
    <w:name w:val="WWNum16"/>
    <w:basedOn w:val="a4"/>
    <w:pPr>
      <w:numPr>
        <w:numId w:val="28"/>
      </w:numPr>
    </w:pPr>
  </w:style>
  <w:style w:type="numbering" w:customStyle="1" w:styleId="WWNum3">
    <w:name w:val="WWNum3"/>
    <w:basedOn w:val="a4"/>
    <w:pPr>
      <w:numPr>
        <w:numId w:val="29"/>
      </w:numPr>
    </w:pPr>
  </w:style>
  <w:style w:type="numbering" w:customStyle="1" w:styleId="WWNum17">
    <w:name w:val="WWNum17"/>
    <w:basedOn w:val="a4"/>
    <w:pPr>
      <w:numPr>
        <w:numId w:val="30"/>
      </w:numPr>
    </w:pPr>
  </w:style>
  <w:style w:type="paragraph" w:customStyle="1" w:styleId="af7">
    <w:name w:val="Содержимое врезки"/>
    <w:basedOn w:val="a1"/>
    <w:qFormat/>
    <w:rsid w:val="00FF025E"/>
    <w:pPr>
      <w:widowControl/>
      <w:suppressAutoHyphens w:val="0"/>
      <w:autoSpaceDN/>
      <w:spacing w:after="200" w:line="276" w:lineRule="auto"/>
      <w:textAlignment w:val="auto"/>
    </w:pPr>
    <w:rPr>
      <w:rFonts w:ascii="Calibri" w:eastAsia="Calibri" w:hAnsi="Calibri" w:cs="Calibri"/>
      <w:kern w:val="0"/>
      <w:sz w:val="22"/>
      <w:szCs w:val="22"/>
    </w:rPr>
  </w:style>
  <w:style w:type="paragraph" w:styleId="af8">
    <w:name w:val="Balloon Text"/>
    <w:basedOn w:val="a1"/>
    <w:link w:val="af9"/>
    <w:uiPriority w:val="99"/>
    <w:semiHidden/>
    <w:unhideWhenUsed/>
    <w:rsid w:val="00C5121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2"/>
    <w:link w:val="af8"/>
    <w:uiPriority w:val="99"/>
    <w:semiHidden/>
    <w:rsid w:val="00C5121A"/>
    <w:rPr>
      <w:rFonts w:ascii="Tahoma" w:hAnsi="Tahoma" w:cs="Tahoma"/>
      <w:sz w:val="16"/>
      <w:szCs w:val="16"/>
    </w:rPr>
  </w:style>
  <w:style w:type="character" w:customStyle="1" w:styleId="ad">
    <w:name w:val="Нижний колонтитул Знак"/>
    <w:basedOn w:val="a2"/>
    <w:link w:val="ac"/>
    <w:uiPriority w:val="99"/>
    <w:rsid w:val="00776F06"/>
    <w:rPr>
      <w:rFonts w:ascii="PT Astra Serif" w:eastAsia="PT Astra Serif" w:hAnsi="PT Astra Serif" w:cs="PT Astra Serif"/>
      <w:sz w:val="28"/>
    </w:rPr>
  </w:style>
  <w:style w:type="character" w:styleId="afa">
    <w:name w:val="annotation reference"/>
    <w:basedOn w:val="a2"/>
    <w:uiPriority w:val="99"/>
    <w:semiHidden/>
    <w:unhideWhenUsed/>
    <w:rsid w:val="00F30A40"/>
    <w:rPr>
      <w:sz w:val="16"/>
      <w:szCs w:val="16"/>
    </w:rPr>
  </w:style>
  <w:style w:type="paragraph" w:styleId="afb">
    <w:name w:val="annotation text"/>
    <w:basedOn w:val="a1"/>
    <w:link w:val="afc"/>
    <w:uiPriority w:val="99"/>
    <w:semiHidden/>
    <w:unhideWhenUsed/>
    <w:rsid w:val="00F30A40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uiPriority w:val="99"/>
    <w:semiHidden/>
    <w:rsid w:val="00F30A40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F30A4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F30A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2145</Words>
  <Characters>12230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14347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пк</dc:creator>
  <cp:lastModifiedBy>Андрей Ю. Петров</cp:lastModifiedBy>
  <cp:revision>14</cp:revision>
  <cp:lastPrinted>2024-09-19T08:24:00Z</cp:lastPrinted>
  <dcterms:created xsi:type="dcterms:W3CDTF">2025-06-18T09:24:00Z</dcterms:created>
  <dcterms:modified xsi:type="dcterms:W3CDTF">2025-10-30T14:26:00Z</dcterms:modified>
</cp:coreProperties>
</file>